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C310B7">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w:t>
      </w:r>
      <w:r w:rsidR="00457A3D">
        <w:rPr>
          <w:rFonts w:ascii="Arial" w:hAnsi="Arial" w:cs="Arial"/>
          <w:color w:val="000000"/>
        </w:rPr>
        <w:t>Baumgartner</w:t>
      </w:r>
      <w:r w:rsidR="00175B6B">
        <w:rPr>
          <w:rFonts w:ascii="Arial" w:hAnsi="Arial" w:cs="Arial"/>
          <w:color w:val="000000"/>
        </w:rPr>
        <w:t xml:space="preserve">, </w:t>
      </w:r>
      <w:r w:rsidR="007F2ECA">
        <w:rPr>
          <w:rFonts w:ascii="Arial" w:hAnsi="Arial" w:cs="Arial"/>
          <w:color w:val="000000"/>
        </w:rPr>
        <w:t>Hesgard</w:t>
      </w:r>
      <w:r w:rsidR="00457A3D">
        <w:rPr>
          <w:rFonts w:ascii="Arial" w:hAnsi="Arial" w:cs="Arial"/>
          <w:color w:val="000000"/>
        </w:rPr>
        <w:t xml:space="preserve"> and </w:t>
      </w:r>
      <w:r w:rsidRPr="00C23C1B">
        <w:rPr>
          <w:rFonts w:ascii="Arial" w:hAnsi="Arial" w:cs="Arial"/>
          <w:color w:val="000000"/>
        </w:rPr>
        <w:t>Hederer</w:t>
      </w:r>
      <w:r w:rsidR="00457A3D">
        <w:rPr>
          <w:rFonts w:ascii="Arial" w:hAnsi="Arial" w:cs="Arial"/>
          <w:color w:val="000000"/>
        </w:rPr>
        <w:t xml:space="preserve">. </w:t>
      </w:r>
      <w:r w:rsidR="00734DFF">
        <w:rPr>
          <w:rFonts w:ascii="Arial" w:hAnsi="Arial" w:cs="Arial"/>
          <w:color w:val="000000"/>
        </w:rPr>
        <w:t>Lindeman</w:t>
      </w:r>
      <w:r w:rsidR="00457A3D">
        <w:rPr>
          <w:rFonts w:ascii="Arial" w:hAnsi="Arial" w:cs="Arial"/>
          <w:color w:val="000000"/>
        </w:rPr>
        <w:t xml:space="preserve"> was absent</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B37E38">
        <w:rPr>
          <w:rFonts w:ascii="Arial" w:hAnsi="Arial" w:cs="Arial"/>
          <w:color w:val="000000"/>
        </w:rPr>
        <w:t xml:space="preserve"> and</w:t>
      </w:r>
      <w:r w:rsidR="004464B4">
        <w:rPr>
          <w:rFonts w:ascii="Arial" w:hAnsi="Arial" w:cs="Arial"/>
          <w:color w:val="000000"/>
        </w:rPr>
        <w:t xml:space="preserve"> </w:t>
      </w:r>
      <w:r w:rsidR="00E06BB3">
        <w:rPr>
          <w:rFonts w:ascii="Arial" w:hAnsi="Arial" w:cs="Arial"/>
          <w:color w:val="000000"/>
        </w:rPr>
        <w:t>DPW Higley</w:t>
      </w:r>
      <w:r w:rsidR="00372420">
        <w:rPr>
          <w:rFonts w:ascii="Arial" w:hAnsi="Arial" w:cs="Arial"/>
          <w:color w:val="000000"/>
        </w:rPr>
        <w:t xml:space="preserve">. </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004BFB">
        <w:rPr>
          <w:rFonts w:ascii="Arial" w:hAnsi="Arial" w:cs="Arial"/>
          <w:color w:val="000000"/>
        </w:rPr>
        <w:t xml:space="preserve">February </w:t>
      </w:r>
      <w:r w:rsidR="00457A3D">
        <w:rPr>
          <w:rFonts w:ascii="Arial" w:hAnsi="Arial" w:cs="Arial"/>
          <w:color w:val="000000"/>
        </w:rPr>
        <w:t>7</w:t>
      </w:r>
      <w:r w:rsidR="00457A3D" w:rsidRPr="00457A3D">
        <w:rPr>
          <w:rFonts w:ascii="Arial" w:hAnsi="Arial" w:cs="Arial"/>
          <w:color w:val="000000"/>
          <w:vertAlign w:val="superscript"/>
        </w:rPr>
        <w:t>th</w:t>
      </w:r>
      <w:r w:rsidR="00457A3D">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7A7456">
        <w:rPr>
          <w:rFonts w:ascii="Arial" w:hAnsi="Arial" w:cs="Arial"/>
          <w:color w:val="000000"/>
        </w:rPr>
        <w:t xml:space="preserve"> </w:t>
      </w:r>
      <w:r w:rsidR="00E06BB3">
        <w:rPr>
          <w:rFonts w:ascii="Arial" w:hAnsi="Arial" w:cs="Arial"/>
          <w:color w:val="000000"/>
        </w:rPr>
        <w:t>O’Brien</w:t>
      </w:r>
      <w:r>
        <w:rPr>
          <w:rFonts w:ascii="Arial" w:hAnsi="Arial" w:cs="Arial"/>
          <w:color w:val="000000"/>
        </w:rPr>
        <w:t>, seconded by</w:t>
      </w:r>
      <w:r w:rsidR="00850E11">
        <w:rPr>
          <w:rFonts w:ascii="Arial" w:hAnsi="Arial" w:cs="Arial"/>
          <w:color w:val="000000"/>
        </w:rPr>
        <w:t xml:space="preserve"> </w:t>
      </w:r>
      <w:r w:rsidR="00E06BB3">
        <w:rPr>
          <w:rFonts w:ascii="Arial" w:hAnsi="Arial" w:cs="Arial"/>
          <w:color w:val="000000"/>
        </w:rPr>
        <w:t>Hesgard</w:t>
      </w:r>
      <w:r w:rsidR="003B6832">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D0749D">
        <w:rPr>
          <w:rFonts w:ascii="Arial" w:hAnsi="Arial" w:cs="Arial"/>
          <w:color w:val="000000"/>
        </w:rPr>
        <w:t xml:space="preserve"> </w:t>
      </w:r>
      <w:r w:rsidR="00850E11">
        <w:rPr>
          <w:rFonts w:ascii="Arial" w:hAnsi="Arial" w:cs="Arial"/>
          <w:color w:val="000000"/>
        </w:rPr>
        <w:t>Schmidt</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 </w:t>
      </w:r>
      <w:r w:rsidR="00E06BB3">
        <w:rPr>
          <w:rFonts w:ascii="Arial" w:hAnsi="Arial" w:cs="Arial"/>
          <w:color w:val="000000"/>
        </w:rPr>
        <w:t>Baumgartner</w:t>
      </w:r>
      <w:r w:rsidR="00D0749D">
        <w:rPr>
          <w:rFonts w:ascii="Arial" w:hAnsi="Arial" w:cs="Arial"/>
          <w:color w:val="000000"/>
        </w:rPr>
        <w:t xml:space="preserve"> 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AA355A">
        <w:rPr>
          <w:rFonts w:ascii="Arial" w:hAnsi="Arial" w:cs="Arial"/>
          <w:color w:val="000000"/>
        </w:rPr>
        <w:t>557,565.06</w:t>
      </w:r>
      <w:r w:rsidR="00D0749D" w:rsidRPr="00C23C1B">
        <w:rPr>
          <w:rFonts w:ascii="Arial" w:hAnsi="Arial" w:cs="Arial"/>
          <w:color w:val="000000"/>
        </w:rPr>
        <w:t xml:space="preserve">; </w:t>
      </w:r>
      <w:r w:rsidR="00BC4F96">
        <w:rPr>
          <w:rFonts w:ascii="Arial" w:hAnsi="Arial" w:cs="Arial"/>
          <w:color w:val="000000"/>
        </w:rPr>
        <w:t>Capital Fund $</w:t>
      </w:r>
      <w:r w:rsidR="00AA355A">
        <w:rPr>
          <w:rFonts w:ascii="Arial" w:hAnsi="Arial" w:cs="Arial"/>
          <w:color w:val="000000"/>
        </w:rPr>
        <w:t>65,352.00</w:t>
      </w:r>
      <w:r w:rsidR="00BC4F96">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AA355A">
        <w:rPr>
          <w:rFonts w:ascii="Arial" w:hAnsi="Arial" w:cs="Arial"/>
          <w:color w:val="000000"/>
        </w:rPr>
        <w:t>35,869.52</w:t>
      </w:r>
      <w:r w:rsidR="00D0749D" w:rsidRPr="00C23C1B">
        <w:rPr>
          <w:rFonts w:ascii="Arial" w:hAnsi="Arial" w:cs="Arial"/>
          <w:color w:val="000000"/>
        </w:rPr>
        <w:t>; Sewer Department $</w:t>
      </w:r>
      <w:r w:rsidR="00AA355A">
        <w:rPr>
          <w:rFonts w:ascii="Arial" w:hAnsi="Arial" w:cs="Arial"/>
          <w:color w:val="000000"/>
        </w:rPr>
        <w:t>39,239.95</w:t>
      </w:r>
      <w:r w:rsidR="00D0749D">
        <w:rPr>
          <w:rFonts w:ascii="Arial" w:hAnsi="Arial" w:cs="Arial"/>
          <w:color w:val="000000"/>
        </w:rPr>
        <w:t xml:space="preserve">; Net payroll </w:t>
      </w:r>
      <w:r w:rsidR="00D0749D" w:rsidRPr="00C23C1B">
        <w:rPr>
          <w:rFonts w:ascii="Arial" w:hAnsi="Arial" w:cs="Arial"/>
          <w:color w:val="000000"/>
        </w:rPr>
        <w:t>$</w:t>
      </w:r>
      <w:r w:rsidR="00AA355A">
        <w:rPr>
          <w:rFonts w:ascii="Arial" w:hAnsi="Arial" w:cs="Arial"/>
          <w:color w:val="000000"/>
        </w:rPr>
        <w:t>23,153.41</w:t>
      </w:r>
      <w:r w:rsidR="00D0749D" w:rsidRPr="00C23C1B">
        <w:rPr>
          <w:rFonts w:ascii="Arial" w:hAnsi="Arial" w:cs="Arial"/>
          <w:color w:val="000000"/>
        </w:rPr>
        <w:t>. Motion carried with a voice vote.</w:t>
      </w:r>
    </w:p>
    <w:p w:rsidR="00CD7424" w:rsidRDefault="00CD7424" w:rsidP="00D0749D">
      <w:pPr>
        <w:pStyle w:val="NormalWeb1"/>
        <w:shd w:val="clear" w:color="auto" w:fill="FFFFFF"/>
        <w:spacing w:before="0" w:beforeAutospacing="0" w:after="0" w:afterAutospacing="0"/>
        <w:rPr>
          <w:rFonts w:ascii="Arial" w:hAnsi="Arial" w:cs="Arial"/>
          <w:color w:val="000000"/>
        </w:rPr>
      </w:pPr>
    </w:p>
    <w:p w:rsidR="00850E11" w:rsidRPr="00850E11" w:rsidRDefault="00850E11" w:rsidP="00D0749D">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Public Comment:</w:t>
      </w:r>
      <w:r w:rsidR="004B482D">
        <w:rPr>
          <w:rFonts w:ascii="Arial" w:hAnsi="Arial" w:cs="Arial"/>
          <w:b/>
          <w:color w:val="000000"/>
        </w:rPr>
        <w:t xml:space="preserve"> </w:t>
      </w:r>
      <w:r w:rsidR="00E06BB3">
        <w:rPr>
          <w:rFonts w:ascii="Arial" w:hAnsi="Arial" w:cs="Arial"/>
          <w:color w:val="000000"/>
        </w:rPr>
        <w:t>William Bratcher, Clark County Circuit Court Judge candidate spoke to the council.</w:t>
      </w:r>
    </w:p>
    <w:p w:rsidR="00850E11" w:rsidRDefault="00850E11" w:rsidP="00D0749D">
      <w:pPr>
        <w:pStyle w:val="NormalWeb1"/>
        <w:shd w:val="clear" w:color="auto" w:fill="FFFFFF"/>
        <w:spacing w:before="0" w:beforeAutospacing="0" w:after="0" w:afterAutospacing="0"/>
        <w:rPr>
          <w:rFonts w:ascii="Arial" w:hAnsi="Arial" w:cs="Arial"/>
          <w:color w:val="000000"/>
        </w:rPr>
      </w:pPr>
    </w:p>
    <w:p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004BFB">
        <w:rPr>
          <w:rFonts w:ascii="Arial" w:hAnsi="Arial" w:cs="Arial"/>
          <w:bCs/>
        </w:rPr>
        <w:t>February 14</w:t>
      </w:r>
      <w:r w:rsidR="00004BFB" w:rsidRPr="00004BFB">
        <w:rPr>
          <w:rFonts w:ascii="Arial" w:hAnsi="Arial" w:cs="Arial"/>
          <w:bCs/>
          <w:vertAlign w:val="superscript"/>
        </w:rPr>
        <w:t>th</w:t>
      </w:r>
      <w:r w:rsidR="00004BFB">
        <w:rPr>
          <w:rFonts w:ascii="Arial" w:hAnsi="Arial" w:cs="Arial"/>
          <w:bCs/>
        </w:rPr>
        <w:t xml:space="preserve">. </w:t>
      </w:r>
      <w:r w:rsidR="00C310B7">
        <w:rPr>
          <w:rFonts w:ascii="Arial" w:hAnsi="Arial" w:cs="Arial"/>
          <w:bCs/>
        </w:rPr>
        <w:t xml:space="preserve"> </w:t>
      </w:r>
      <w:r w:rsidR="009449EA">
        <w:rPr>
          <w:rFonts w:ascii="Arial" w:hAnsi="Arial" w:cs="Arial"/>
          <w:bCs/>
        </w:rPr>
        <w:t xml:space="preserve"> </w:t>
      </w:r>
    </w:p>
    <w:p w:rsidR="00DC3B8E" w:rsidRDefault="00DC3B8E" w:rsidP="00541EE8">
      <w:pPr>
        <w:rPr>
          <w:rFonts w:ascii="Arial" w:hAnsi="Arial" w:cs="Arial"/>
          <w:bCs/>
        </w:rPr>
      </w:pPr>
    </w:p>
    <w:p w:rsidR="00387CAB" w:rsidRDefault="00387CAB" w:rsidP="00541EE8">
      <w:pPr>
        <w:rPr>
          <w:rFonts w:ascii="Arial" w:hAnsi="Arial" w:cs="Arial"/>
          <w:bCs/>
        </w:rPr>
      </w:pPr>
      <w:r>
        <w:rPr>
          <w:rFonts w:ascii="Arial" w:hAnsi="Arial" w:cs="Arial"/>
          <w:bCs/>
        </w:rPr>
        <w:t xml:space="preserve">The commission approved minutes and expenditures. </w:t>
      </w:r>
    </w:p>
    <w:p w:rsidR="00387CAB" w:rsidRDefault="00387CAB" w:rsidP="00541EE8">
      <w:pPr>
        <w:rPr>
          <w:rFonts w:ascii="Arial" w:hAnsi="Arial" w:cs="Arial"/>
          <w:bCs/>
        </w:rPr>
      </w:pPr>
    </w:p>
    <w:p w:rsidR="004B482D" w:rsidRPr="004B482D" w:rsidRDefault="004B482D" w:rsidP="004B482D">
      <w:pPr>
        <w:rPr>
          <w:rFonts w:ascii="Arial" w:hAnsi="Arial" w:cs="Arial"/>
        </w:rPr>
      </w:pPr>
      <w:r w:rsidRPr="004B482D">
        <w:rPr>
          <w:rFonts w:ascii="Arial" w:hAnsi="Arial" w:cs="Arial"/>
          <w:bCs/>
        </w:rPr>
        <w:t>Review of Financial Contributions by Each Municipality:</w:t>
      </w:r>
      <w:r w:rsidRPr="004B482D">
        <w:rPr>
          <w:rFonts w:ascii="Arial" w:hAnsi="Arial" w:cs="Arial"/>
          <w:b/>
        </w:rPr>
        <w:t xml:space="preserve"> </w:t>
      </w:r>
      <w:r w:rsidRPr="004B482D">
        <w:rPr>
          <w:rFonts w:ascii="Arial" w:hAnsi="Arial" w:cs="Arial"/>
        </w:rPr>
        <w:t xml:space="preserve"> Hederer said the 55% Abbotsford/45% Colby funding for the CAPD has been in place since 2005 for sure. He said the Central Fire and EMS funding from the municipalities was based on equalized valuation and population. Chief Bauer has done some preliminary research on the issue. He said based on equalized valuation, Abbotsford's share would be 63% and Colby's would be 37%. Reviewing arrests and incidents requiring a report, the activity level in 2021 was 68% Abbotsford, Colby 32%; in 2022 the activity level was Abbotsford 69%, Colby 31%. Chief Bauer said Clark County incidents must be updated for the analysis. He said by population, the current 55%/45% split was accurate. History of the why the 55%/45% percentage was arrived at and mutual aid for incidents out of Abbotsford and Colby were reviewed. CAPC members agreed to research the financial contributions issue further and discuss the matter at a future meeting.  </w:t>
      </w:r>
    </w:p>
    <w:p w:rsidR="00292149" w:rsidRPr="00292149" w:rsidRDefault="004B482D" w:rsidP="004B482D">
      <w:pPr>
        <w:rPr>
          <w:rFonts w:ascii="Arial" w:hAnsi="Arial" w:cs="Arial"/>
        </w:rPr>
      </w:pPr>
      <w:r w:rsidRPr="004B482D">
        <w:rPr>
          <w:rFonts w:ascii="Arial" w:hAnsi="Arial" w:cs="Arial"/>
          <w:bCs/>
        </w:rPr>
        <w:t>Chief's Report:  Chief</w:t>
      </w:r>
      <w:r w:rsidRPr="004B482D">
        <w:rPr>
          <w:rFonts w:ascii="Arial" w:hAnsi="Arial" w:cs="Arial"/>
        </w:rPr>
        <w:t xml:space="preserve"> Bauer said deployment of the K-9 last month resulted in four arrests.  He said the K-9 officer was now a certified instructor for vehicle contacts. He said the CAPD is now fully staffed. Chief Bauer said the recent Chief's Conference in Wisconsin Dells featured many new ideas on various topics. There were 787 total CAPD activities reported for the month of January, 2023, compared to 738 total CAPD activities reported for the month of January, 2022. Weideman said he had received compliments about CAPD Officers picking up some on 4-wheelers for various violations.</w:t>
      </w:r>
    </w:p>
    <w:p w:rsidR="00292149" w:rsidRDefault="00292149" w:rsidP="00292149">
      <w:pPr>
        <w:rPr>
          <w:rFonts w:ascii="Arial" w:hAnsi="Arial" w:cs="Arial"/>
        </w:rPr>
      </w:pPr>
      <w:r w:rsidRPr="00292149">
        <w:rPr>
          <w:rFonts w:ascii="Arial" w:hAnsi="Arial" w:cs="Arial"/>
        </w:rPr>
        <w:lastRenderedPageBreak/>
        <w:t>Meeting date for March 202</w:t>
      </w:r>
      <w:r w:rsidR="004B482D">
        <w:rPr>
          <w:rFonts w:ascii="Arial" w:hAnsi="Arial" w:cs="Arial"/>
        </w:rPr>
        <w:t>3</w:t>
      </w:r>
      <w:r w:rsidRPr="00292149">
        <w:rPr>
          <w:rFonts w:ascii="Arial" w:hAnsi="Arial" w:cs="Arial"/>
        </w:rPr>
        <w:t>: The next CAPC meeting will be held at 6:30 p.m. on Monday, March 1</w:t>
      </w:r>
      <w:r w:rsidR="004B482D">
        <w:rPr>
          <w:rFonts w:ascii="Arial" w:hAnsi="Arial" w:cs="Arial"/>
        </w:rPr>
        <w:t>3</w:t>
      </w:r>
      <w:r w:rsidRPr="00292149">
        <w:rPr>
          <w:rFonts w:ascii="Arial" w:hAnsi="Arial" w:cs="Arial"/>
        </w:rPr>
        <w:t>, 202</w:t>
      </w:r>
      <w:r w:rsidR="004B482D">
        <w:rPr>
          <w:rFonts w:ascii="Arial" w:hAnsi="Arial" w:cs="Arial"/>
        </w:rPr>
        <w:t>3</w:t>
      </w:r>
      <w:r w:rsidRPr="00292149">
        <w:rPr>
          <w:rFonts w:ascii="Arial" w:hAnsi="Arial" w:cs="Arial"/>
        </w:rPr>
        <w:t xml:space="preserve"> at the CAPD.</w:t>
      </w:r>
    </w:p>
    <w:p w:rsidR="00292149" w:rsidRPr="00292149" w:rsidRDefault="00292149" w:rsidP="00292149">
      <w:pPr>
        <w:rPr>
          <w:rFonts w:ascii="Arial" w:hAnsi="Arial" w:cs="Arial"/>
        </w:rPr>
      </w:pPr>
    </w:p>
    <w:p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292149">
        <w:rPr>
          <w:rFonts w:ascii="Arial" w:hAnsi="Arial" w:cs="Arial"/>
        </w:rPr>
        <w:t xml:space="preserve">February </w:t>
      </w:r>
      <w:r w:rsidR="00F05526">
        <w:rPr>
          <w:rFonts w:ascii="Arial" w:hAnsi="Arial" w:cs="Arial"/>
        </w:rPr>
        <w:t>16</w:t>
      </w:r>
      <w:r w:rsidR="00F05526" w:rsidRPr="00F05526">
        <w:rPr>
          <w:rFonts w:ascii="Arial" w:hAnsi="Arial" w:cs="Arial"/>
          <w:vertAlign w:val="superscript"/>
        </w:rPr>
        <w:t>th</w:t>
      </w:r>
      <w:r w:rsidR="00F05526">
        <w:rPr>
          <w:rFonts w:ascii="Arial" w:hAnsi="Arial" w:cs="Arial"/>
        </w:rPr>
        <w:t xml:space="preserve">. </w:t>
      </w:r>
    </w:p>
    <w:p w:rsidR="003E642F" w:rsidRDefault="003E642F" w:rsidP="009D65DF">
      <w:pPr>
        <w:rPr>
          <w:rFonts w:ascii="Arial" w:hAnsi="Arial" w:cs="Arial"/>
        </w:rPr>
      </w:pPr>
    </w:p>
    <w:p w:rsidR="00292149" w:rsidRDefault="00292149" w:rsidP="00292149">
      <w:pPr>
        <w:rPr>
          <w:rFonts w:ascii="Arial" w:hAnsi="Arial" w:cs="Arial"/>
        </w:rPr>
      </w:pPr>
      <w:r>
        <w:rPr>
          <w:rFonts w:ascii="Arial" w:hAnsi="Arial" w:cs="Arial"/>
        </w:rPr>
        <w:t xml:space="preserve">Minutes were distributed </w:t>
      </w:r>
      <w:r w:rsidR="00F05526">
        <w:rPr>
          <w:rFonts w:ascii="Arial" w:hAnsi="Arial" w:cs="Arial"/>
        </w:rPr>
        <w:t xml:space="preserve">prior to </w:t>
      </w:r>
      <w:r>
        <w:rPr>
          <w:rFonts w:ascii="Arial" w:hAnsi="Arial" w:cs="Arial"/>
        </w:rPr>
        <w:t>the meeting.</w:t>
      </w:r>
    </w:p>
    <w:p w:rsidR="00F05526" w:rsidRDefault="00F05526" w:rsidP="009D65DF">
      <w:pPr>
        <w:rPr>
          <w:rFonts w:ascii="Arial" w:hAnsi="Arial" w:cs="Arial"/>
          <w:b/>
        </w:rPr>
      </w:pPr>
    </w:p>
    <w:p w:rsidR="008C5FC2" w:rsidRDefault="00F05526" w:rsidP="009D65DF">
      <w:pPr>
        <w:rPr>
          <w:rFonts w:ascii="Arial" w:hAnsi="Arial" w:cs="Arial"/>
        </w:rPr>
      </w:pPr>
      <w:r>
        <w:rPr>
          <w:rFonts w:ascii="Arial" w:hAnsi="Arial" w:cs="Arial"/>
          <w:b/>
        </w:rPr>
        <w:t>Parks/Rec/Recycling</w:t>
      </w:r>
      <w:r w:rsidR="008C5FC2">
        <w:rPr>
          <w:rFonts w:ascii="Arial" w:hAnsi="Arial" w:cs="Arial"/>
          <w:b/>
        </w:rPr>
        <w:t xml:space="preserve"> Committee </w:t>
      </w:r>
      <w:r w:rsidR="008C5FC2">
        <w:rPr>
          <w:rFonts w:ascii="Arial" w:hAnsi="Arial" w:cs="Arial"/>
        </w:rPr>
        <w:t xml:space="preserve">met on </w:t>
      </w:r>
      <w:r>
        <w:rPr>
          <w:rFonts w:ascii="Arial" w:hAnsi="Arial" w:cs="Arial"/>
        </w:rPr>
        <w:t>February 20</w:t>
      </w:r>
      <w:r w:rsidRPr="00F05526">
        <w:rPr>
          <w:rFonts w:ascii="Arial" w:hAnsi="Arial" w:cs="Arial"/>
          <w:vertAlign w:val="superscript"/>
        </w:rPr>
        <w:t>th</w:t>
      </w:r>
      <w:r>
        <w:rPr>
          <w:rFonts w:ascii="Arial" w:hAnsi="Arial" w:cs="Arial"/>
        </w:rPr>
        <w:t xml:space="preserve">. </w:t>
      </w:r>
    </w:p>
    <w:p w:rsidR="00A900E6" w:rsidRDefault="00A900E6" w:rsidP="009D65DF">
      <w:pPr>
        <w:rPr>
          <w:rFonts w:ascii="Arial" w:hAnsi="Arial" w:cs="Arial"/>
        </w:rPr>
      </w:pPr>
    </w:p>
    <w:p w:rsidR="00453DE3" w:rsidRPr="00453DE3" w:rsidRDefault="00453DE3" w:rsidP="00453DE3">
      <w:pPr>
        <w:spacing w:after="160" w:line="259" w:lineRule="auto"/>
        <w:rPr>
          <w:rFonts w:ascii="Arial" w:eastAsiaTheme="minorHAnsi" w:hAnsi="Arial" w:cs="Arial"/>
        </w:rPr>
      </w:pPr>
      <w:r w:rsidRPr="00453DE3">
        <w:rPr>
          <w:rFonts w:ascii="Arial" w:eastAsiaTheme="minorHAnsi" w:hAnsi="Arial" w:cs="Arial"/>
          <w:bCs/>
        </w:rPr>
        <w:t>Purchasing Banners:</w:t>
      </w:r>
      <w:r w:rsidRPr="00453DE3">
        <w:rPr>
          <w:rFonts w:ascii="Arial" w:eastAsiaTheme="minorHAnsi" w:hAnsi="Arial" w:cs="Arial"/>
          <w:b/>
        </w:rPr>
        <w:t xml:space="preserve"> </w:t>
      </w:r>
      <w:r w:rsidRPr="00453DE3">
        <w:rPr>
          <w:rFonts w:ascii="Arial" w:eastAsiaTheme="minorHAnsi" w:hAnsi="Arial" w:cs="Arial"/>
        </w:rPr>
        <w:t>The city is looking to purchase new banners for 2023. DPW Higley had pricing form Display Sales for 24” wide x 62” long banners. Custom banners that size cost $95/each with a setup fee per design of $60. The Custom banner for the hometown hero banners is $121/each. It was determined to purchase style #D4631 Hometown Hero – Blurred Flag as the first choice and style #D446 Hometown Hero – Circle Flag w/o the “Hometown Heroes” wording as the second choice. Higley is going to contact Display Sales regarding those two options. The committee decided on 3 other banner styles – Qty 32 of D538 Patriotic - “Welcome to Colby”, Qty 16 of D434-KG Elegant Welcome - “Welcome to Colby, Home of Colby Cheese”, Qty 16 of BS100-BG Building Welcome “150 Years – Established in 1873”.</w:t>
      </w:r>
    </w:p>
    <w:p w:rsidR="00453DE3" w:rsidRDefault="00453DE3" w:rsidP="00453DE3">
      <w:pPr>
        <w:spacing w:after="160" w:line="259" w:lineRule="auto"/>
        <w:rPr>
          <w:rFonts w:ascii="Arial" w:eastAsiaTheme="minorHAnsi" w:hAnsi="Arial" w:cs="Arial"/>
        </w:rPr>
      </w:pPr>
      <w:r w:rsidRPr="00453DE3">
        <w:rPr>
          <w:rFonts w:ascii="Arial" w:eastAsiaTheme="minorHAnsi" w:hAnsi="Arial" w:cs="Arial"/>
        </w:rPr>
        <w:t>The committee asked the clerk’s office to work on a form for the hometown hero banners and then Todd Schmidt will write an article help with promoting the banners. They want to offer an option of one summer or two summers. The deadline to purchase a banner for 2023-2024 season is 4/14/2023. The cost to purchase a banner was set at $200/each.</w:t>
      </w:r>
    </w:p>
    <w:p w:rsidR="00503595" w:rsidRPr="00453DE3" w:rsidRDefault="00503595" w:rsidP="00453DE3">
      <w:pPr>
        <w:spacing w:after="160" w:line="259" w:lineRule="auto"/>
        <w:rPr>
          <w:rFonts w:ascii="Arial" w:eastAsiaTheme="minorHAnsi" w:hAnsi="Arial" w:cs="Arial"/>
        </w:rPr>
      </w:pPr>
      <w:r>
        <w:rPr>
          <w:rFonts w:ascii="Arial" w:eastAsiaTheme="minorHAnsi" w:hAnsi="Arial" w:cs="Arial"/>
        </w:rPr>
        <w:t>Motion was made by Hederer, seconded by Baumgartner to purchase the banners that were recommended by the Parks Committee. Motion carried with a voice vote.</w:t>
      </w:r>
    </w:p>
    <w:p w:rsidR="00A359A1" w:rsidRDefault="00A359A1" w:rsidP="009D65DF">
      <w:pPr>
        <w:rPr>
          <w:rFonts w:ascii="Arial" w:hAnsi="Arial" w:cs="Arial"/>
        </w:rPr>
      </w:pPr>
      <w:r>
        <w:rPr>
          <w:rFonts w:ascii="Arial" w:hAnsi="Arial" w:cs="Arial"/>
          <w:b/>
        </w:rPr>
        <w:t>Mayor Schmidt:</w:t>
      </w:r>
      <w:r>
        <w:rPr>
          <w:rFonts w:ascii="Arial" w:hAnsi="Arial" w:cs="Arial"/>
        </w:rPr>
        <w:t xml:space="preserve"> </w:t>
      </w:r>
      <w:r w:rsidR="00521FE8">
        <w:rPr>
          <w:rFonts w:ascii="Arial" w:hAnsi="Arial" w:cs="Arial"/>
        </w:rPr>
        <w:t xml:space="preserve">Mayor Schmidt </w:t>
      </w:r>
      <w:r w:rsidR="00A95394">
        <w:rPr>
          <w:rFonts w:ascii="Arial" w:hAnsi="Arial" w:cs="Arial"/>
        </w:rPr>
        <w:t xml:space="preserve">reported on his meeting </w:t>
      </w:r>
      <w:r w:rsidR="005E51C9">
        <w:rPr>
          <w:rFonts w:ascii="Arial" w:hAnsi="Arial" w:cs="Arial"/>
        </w:rPr>
        <w:t xml:space="preserve">of the </w:t>
      </w:r>
      <w:r w:rsidR="00A81B8F">
        <w:rPr>
          <w:rFonts w:ascii="Arial" w:hAnsi="Arial" w:cs="Arial"/>
        </w:rPr>
        <w:t>Cl</w:t>
      </w:r>
      <w:r w:rsidR="00A75CB8">
        <w:rPr>
          <w:rFonts w:ascii="Arial" w:hAnsi="Arial" w:cs="Arial"/>
        </w:rPr>
        <w:t>ark County Economic Development and the Marathon County Municipal Meeting.</w:t>
      </w:r>
    </w:p>
    <w:p w:rsidR="0008071A" w:rsidRDefault="0008071A" w:rsidP="009D65DF">
      <w:pPr>
        <w:rPr>
          <w:rFonts w:ascii="Arial" w:hAnsi="Arial" w:cs="Arial"/>
        </w:rPr>
      </w:pPr>
    </w:p>
    <w:p w:rsidR="0008071A" w:rsidRDefault="0008071A" w:rsidP="009D65DF">
      <w:pPr>
        <w:rPr>
          <w:rFonts w:ascii="Arial" w:hAnsi="Arial" w:cs="Arial"/>
        </w:rPr>
      </w:pPr>
      <w:r>
        <w:rPr>
          <w:rFonts w:ascii="Arial" w:hAnsi="Arial" w:cs="Arial"/>
        </w:rPr>
        <w:t xml:space="preserve">Mayor Schmidt appointed </w:t>
      </w:r>
      <w:r w:rsidR="002C279C">
        <w:rPr>
          <w:rFonts w:ascii="Arial" w:hAnsi="Arial" w:cs="Arial"/>
        </w:rPr>
        <w:t xml:space="preserve">Liz Baumgartner, </w:t>
      </w:r>
      <w:r>
        <w:rPr>
          <w:rFonts w:ascii="Arial" w:hAnsi="Arial" w:cs="Arial"/>
        </w:rPr>
        <w:t xml:space="preserve">Douglas Noyes, Jane </w:t>
      </w:r>
      <w:proofErr w:type="spellStart"/>
      <w:r>
        <w:rPr>
          <w:rFonts w:ascii="Arial" w:hAnsi="Arial" w:cs="Arial"/>
        </w:rPr>
        <w:t>Holtzhausen</w:t>
      </w:r>
      <w:proofErr w:type="spellEnd"/>
      <w:r>
        <w:rPr>
          <w:rFonts w:ascii="Arial" w:hAnsi="Arial" w:cs="Arial"/>
        </w:rPr>
        <w:t xml:space="preserve">, Nancy Swan and Mary </w:t>
      </w:r>
      <w:proofErr w:type="spellStart"/>
      <w:r>
        <w:rPr>
          <w:rFonts w:ascii="Arial" w:hAnsi="Arial" w:cs="Arial"/>
        </w:rPr>
        <w:t>Holtman</w:t>
      </w:r>
      <w:proofErr w:type="spellEnd"/>
      <w:r>
        <w:rPr>
          <w:rFonts w:ascii="Arial" w:hAnsi="Arial" w:cs="Arial"/>
        </w:rPr>
        <w:t xml:space="preserve">. Motion was made by </w:t>
      </w:r>
      <w:r w:rsidR="00A75CB8">
        <w:rPr>
          <w:rFonts w:ascii="Arial" w:hAnsi="Arial" w:cs="Arial"/>
        </w:rPr>
        <w:t>Hederer</w:t>
      </w:r>
      <w:r>
        <w:rPr>
          <w:rFonts w:ascii="Arial" w:hAnsi="Arial" w:cs="Arial"/>
        </w:rPr>
        <w:t>, seconded by</w:t>
      </w:r>
      <w:r w:rsidR="00A75CB8">
        <w:rPr>
          <w:rFonts w:ascii="Arial" w:hAnsi="Arial" w:cs="Arial"/>
        </w:rPr>
        <w:t xml:space="preserve"> O’Brien</w:t>
      </w:r>
      <w:r>
        <w:rPr>
          <w:rFonts w:ascii="Arial" w:hAnsi="Arial" w:cs="Arial"/>
        </w:rPr>
        <w:t xml:space="preserve"> to approve these appointments. Motion carried with a voice vote.</w:t>
      </w:r>
    </w:p>
    <w:p w:rsidR="008D1404" w:rsidRDefault="008D1404" w:rsidP="009D65DF">
      <w:pPr>
        <w:rPr>
          <w:rFonts w:ascii="Arial" w:hAnsi="Arial" w:cs="Arial"/>
        </w:rPr>
      </w:pPr>
    </w:p>
    <w:p w:rsidR="008D1404" w:rsidRDefault="008D1404" w:rsidP="009D65DF">
      <w:pPr>
        <w:rPr>
          <w:rFonts w:ascii="Arial" w:hAnsi="Arial" w:cs="Arial"/>
        </w:rPr>
      </w:pPr>
      <w:r>
        <w:rPr>
          <w:rFonts w:ascii="Arial" w:hAnsi="Arial" w:cs="Arial"/>
        </w:rPr>
        <w:t>He also informed the council that the city will be posting an ad for a summer hire.</w:t>
      </w:r>
    </w:p>
    <w:p w:rsidR="000B5C77" w:rsidRDefault="000B5C77" w:rsidP="009D65DF">
      <w:pPr>
        <w:rPr>
          <w:rFonts w:ascii="Arial" w:hAnsi="Arial" w:cs="Arial"/>
        </w:rPr>
      </w:pPr>
    </w:p>
    <w:p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453DE3">
        <w:rPr>
          <w:rFonts w:ascii="Arial" w:hAnsi="Arial" w:cs="Arial"/>
          <w:color w:val="000000"/>
        </w:rPr>
        <w:t>No building permits.</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890225" w:rsidRDefault="00DF212B"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for February 2023 at the STP.  He also reported on the </w:t>
      </w:r>
      <w:proofErr w:type="spellStart"/>
      <w:r>
        <w:rPr>
          <w:rFonts w:ascii="Arial" w:hAnsi="Arial" w:cs="Arial"/>
          <w:color w:val="000000"/>
        </w:rPr>
        <w:t>pumpage</w:t>
      </w:r>
      <w:proofErr w:type="spellEnd"/>
      <w:r>
        <w:rPr>
          <w:rFonts w:ascii="Arial" w:hAnsi="Arial" w:cs="Arial"/>
          <w:color w:val="000000"/>
        </w:rPr>
        <w:t xml:space="preserve"> of water for February 2023. </w:t>
      </w:r>
      <w:r w:rsidR="00351065">
        <w:rPr>
          <w:rFonts w:ascii="Arial" w:hAnsi="Arial" w:cs="Arial"/>
          <w:color w:val="000000"/>
        </w:rPr>
        <w:t xml:space="preserve">  </w:t>
      </w:r>
    </w:p>
    <w:p w:rsidR="00890225" w:rsidRDefault="00890225" w:rsidP="00432C54">
      <w:pPr>
        <w:pStyle w:val="NormalWeb1"/>
        <w:shd w:val="clear" w:color="auto" w:fill="FFFFFF"/>
        <w:spacing w:before="0" w:beforeAutospacing="0" w:after="0" w:afterAutospacing="0"/>
        <w:rPr>
          <w:rFonts w:ascii="Arial" w:hAnsi="Arial" w:cs="Arial"/>
          <w:color w:val="000000"/>
        </w:rPr>
      </w:pPr>
    </w:p>
    <w:p w:rsidR="00DF212B" w:rsidRPr="00C663BA" w:rsidRDefault="00DF212B" w:rsidP="008C403F">
      <w:pPr>
        <w:rPr>
          <w:rFonts w:ascii="Arial" w:hAnsi="Arial" w:cs="Arial"/>
          <w:bCs/>
        </w:rPr>
      </w:pPr>
      <w:r>
        <w:rPr>
          <w:rFonts w:ascii="Arial" w:hAnsi="Arial" w:cs="Arial"/>
          <w:b/>
        </w:rPr>
        <w:lastRenderedPageBreak/>
        <w:t>Bids for Construction of Colby Storage Building at 303 S 1</w:t>
      </w:r>
      <w:r w:rsidRPr="00DF212B">
        <w:rPr>
          <w:rFonts w:ascii="Arial" w:hAnsi="Arial" w:cs="Arial"/>
          <w:b/>
          <w:vertAlign w:val="superscript"/>
        </w:rPr>
        <w:t>st</w:t>
      </w:r>
      <w:r>
        <w:rPr>
          <w:rFonts w:ascii="Arial" w:hAnsi="Arial" w:cs="Arial"/>
          <w:b/>
        </w:rPr>
        <w:t xml:space="preserve"> Street</w:t>
      </w:r>
      <w:r w:rsidR="00C663BA">
        <w:rPr>
          <w:rFonts w:ascii="Arial" w:hAnsi="Arial" w:cs="Arial"/>
          <w:b/>
        </w:rPr>
        <w:t>:</w:t>
      </w:r>
      <w:r w:rsidR="00C663BA">
        <w:rPr>
          <w:rFonts w:ascii="Arial" w:hAnsi="Arial" w:cs="Arial"/>
          <w:bCs/>
        </w:rPr>
        <w:t xml:space="preserve"> </w:t>
      </w:r>
      <w:r w:rsidR="006156DE">
        <w:rPr>
          <w:rFonts w:ascii="Arial" w:hAnsi="Arial" w:cs="Arial"/>
          <w:bCs/>
        </w:rPr>
        <w:t xml:space="preserve">The city received 6 bids for the construction: Quality Construction $135,600; Precision Builders $157,000; </w:t>
      </w:r>
      <w:proofErr w:type="spellStart"/>
      <w:r w:rsidR="006156DE">
        <w:rPr>
          <w:rFonts w:ascii="Arial" w:hAnsi="Arial" w:cs="Arial"/>
          <w:bCs/>
        </w:rPr>
        <w:t>Huotari</w:t>
      </w:r>
      <w:proofErr w:type="spellEnd"/>
      <w:r w:rsidR="006156DE">
        <w:rPr>
          <w:rFonts w:ascii="Arial" w:hAnsi="Arial" w:cs="Arial"/>
          <w:bCs/>
        </w:rPr>
        <w:t xml:space="preserve"> Construction $195,000; SD Ellenbecker $211,100; J Jenson &amp; Co LLC $222,222; Altmann Construction $253,600. Motion was made by Hesgard, seconded by Hederer to approve the bid for </w:t>
      </w:r>
      <w:proofErr w:type="spellStart"/>
      <w:r w:rsidR="006156DE">
        <w:rPr>
          <w:rFonts w:ascii="Arial" w:hAnsi="Arial" w:cs="Arial"/>
          <w:bCs/>
        </w:rPr>
        <w:t>Qualtiy</w:t>
      </w:r>
      <w:proofErr w:type="spellEnd"/>
      <w:r w:rsidR="006156DE">
        <w:rPr>
          <w:rFonts w:ascii="Arial" w:hAnsi="Arial" w:cs="Arial"/>
          <w:bCs/>
        </w:rPr>
        <w:t xml:space="preserve"> Construction in the amount of $135,600. Motion carried with a voice vote.</w:t>
      </w:r>
    </w:p>
    <w:p w:rsidR="00F346FD" w:rsidRDefault="00F346FD" w:rsidP="008C403F">
      <w:pPr>
        <w:rPr>
          <w:rFonts w:ascii="Arial" w:hAnsi="Arial" w:cs="Arial"/>
        </w:rPr>
      </w:pPr>
    </w:p>
    <w:p w:rsidR="00E812F4" w:rsidRDefault="00DF212B" w:rsidP="00DF212B">
      <w:pPr>
        <w:rPr>
          <w:rFonts w:ascii="Arial" w:hAnsi="Arial" w:cs="Arial"/>
        </w:rPr>
      </w:pPr>
      <w:r>
        <w:rPr>
          <w:rFonts w:ascii="Arial" w:hAnsi="Arial" w:cs="Arial"/>
          <w:b/>
          <w:bCs/>
        </w:rPr>
        <w:t>Bids for Water Main Replacement on Highway 13</w:t>
      </w:r>
      <w:r w:rsidR="000663E8">
        <w:rPr>
          <w:rFonts w:ascii="Arial" w:hAnsi="Arial" w:cs="Arial"/>
          <w:b/>
          <w:bCs/>
        </w:rPr>
        <w:t>:</w:t>
      </w:r>
      <w:r w:rsidR="004804E0">
        <w:rPr>
          <w:rFonts w:ascii="Arial" w:hAnsi="Arial" w:cs="Arial"/>
        </w:rPr>
        <w:t xml:space="preserve"> </w:t>
      </w:r>
      <w:bookmarkStart w:id="0" w:name="_Hlk97649284"/>
      <w:r w:rsidR="006156DE">
        <w:rPr>
          <w:rFonts w:ascii="Arial" w:hAnsi="Arial" w:cs="Arial"/>
        </w:rPr>
        <w:t>The city received 3 bids for water main replacement on Highway 13: Switlick &amp; Sons Inc, $547,170; Earth Inc, $798,885; 3</w:t>
      </w:r>
      <w:r w:rsidR="006156DE" w:rsidRPr="006156DE">
        <w:rPr>
          <w:rFonts w:ascii="Arial" w:hAnsi="Arial" w:cs="Arial"/>
          <w:vertAlign w:val="superscript"/>
        </w:rPr>
        <w:t>rd</w:t>
      </w:r>
      <w:r w:rsidR="006156DE">
        <w:rPr>
          <w:rFonts w:ascii="Arial" w:hAnsi="Arial" w:cs="Arial"/>
        </w:rPr>
        <w:t xml:space="preserve"> bid from A-1 Excavating did not have the bid security. Motion was made by Hederer, seconded by Hesgard to approve the bid for Switlick &amp; Sons Inc of $547,170 to replace the water main on Highway 13. </w:t>
      </w:r>
      <w:r w:rsidR="006B45BA">
        <w:rPr>
          <w:rFonts w:ascii="Arial" w:hAnsi="Arial" w:cs="Arial"/>
        </w:rPr>
        <w:t>Motion carried with a voice vote.</w:t>
      </w:r>
    </w:p>
    <w:p w:rsidR="006156DE" w:rsidRPr="00E812F4" w:rsidRDefault="006156DE" w:rsidP="00DF212B">
      <w:pPr>
        <w:rPr>
          <w:rFonts w:ascii="Arial" w:hAnsi="Arial" w:cs="Arial"/>
          <w:i/>
          <w:iCs/>
        </w:rPr>
      </w:pPr>
    </w:p>
    <w:bookmarkEnd w:id="0"/>
    <w:p w:rsidR="005D21F7" w:rsidRDefault="00352CD3" w:rsidP="005D21F7">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7506B4">
        <w:rPr>
          <w:rFonts w:ascii="Arial" w:hAnsi="Arial" w:cs="Arial"/>
          <w:b/>
          <w:color w:val="000000"/>
        </w:rPr>
        <w:t>March</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5D21F7">
        <w:rPr>
          <w:rFonts w:ascii="Arial" w:hAnsi="Arial" w:cs="Arial"/>
          <w:color w:val="000000"/>
        </w:rPr>
        <w:t>March</w:t>
      </w:r>
      <w:r w:rsidR="006A71BD">
        <w:rPr>
          <w:rFonts w:ascii="Arial" w:hAnsi="Arial" w:cs="Arial"/>
          <w:color w:val="000000"/>
        </w:rPr>
        <w:t xml:space="preserve"> 1</w:t>
      </w:r>
      <w:r w:rsidR="00DF212B">
        <w:rPr>
          <w:rFonts w:ascii="Arial" w:hAnsi="Arial" w:cs="Arial"/>
          <w:color w:val="000000"/>
        </w:rPr>
        <w:t>3</w:t>
      </w:r>
      <w:r w:rsidR="00030D16">
        <w:rPr>
          <w:rFonts w:ascii="Arial" w:hAnsi="Arial" w:cs="Arial"/>
          <w:color w:val="000000"/>
        </w:rPr>
        <w:t>, 202</w:t>
      </w:r>
      <w:r w:rsidR="00DF212B">
        <w:rPr>
          <w:rFonts w:ascii="Arial" w:hAnsi="Arial" w:cs="Arial"/>
          <w:color w:val="000000"/>
        </w:rPr>
        <w:t>3</w:t>
      </w:r>
      <w:r w:rsidR="00030D16">
        <w:rPr>
          <w:rFonts w:ascii="Arial" w:hAnsi="Arial" w:cs="Arial"/>
          <w:color w:val="000000"/>
        </w:rPr>
        <w:t xml:space="preserve"> </w:t>
      </w:r>
      <w:r w:rsidR="002801F1">
        <w:rPr>
          <w:rFonts w:ascii="Arial" w:hAnsi="Arial" w:cs="Arial"/>
          <w:color w:val="000000"/>
        </w:rPr>
        <w:t xml:space="preserve">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w:t>
      </w:r>
      <w:r w:rsidR="005D21F7">
        <w:rPr>
          <w:rFonts w:ascii="Arial" w:hAnsi="Arial" w:cs="Arial"/>
          <w:color w:val="000000"/>
        </w:rPr>
        <w:t>March</w:t>
      </w:r>
      <w:r w:rsidR="006A71BD">
        <w:rPr>
          <w:rFonts w:ascii="Arial" w:hAnsi="Arial" w:cs="Arial"/>
          <w:color w:val="000000"/>
        </w:rPr>
        <w:t xml:space="preserve"> 1</w:t>
      </w:r>
      <w:r w:rsidR="00DF212B">
        <w:rPr>
          <w:rFonts w:ascii="Arial" w:hAnsi="Arial" w:cs="Arial"/>
          <w:color w:val="000000"/>
        </w:rPr>
        <w:t>6</w:t>
      </w:r>
      <w:r w:rsidR="00030D16">
        <w:rPr>
          <w:rFonts w:ascii="Arial" w:hAnsi="Arial" w:cs="Arial"/>
          <w:color w:val="000000"/>
        </w:rPr>
        <w:t>, 202</w:t>
      </w:r>
      <w:r w:rsidR="00DF212B">
        <w:rPr>
          <w:rFonts w:ascii="Arial" w:hAnsi="Arial" w:cs="Arial"/>
          <w:color w:val="000000"/>
        </w:rPr>
        <w:t>3</w:t>
      </w:r>
      <w:r w:rsidR="009A3C9C">
        <w:rPr>
          <w:rFonts w:ascii="Arial" w:hAnsi="Arial" w:cs="Arial"/>
          <w:color w:val="000000"/>
        </w:rPr>
        <w:t xml:space="preserve"> at 7:00 P.M. at Station </w:t>
      </w:r>
      <w:r w:rsidR="00F8581E">
        <w:rPr>
          <w:rFonts w:ascii="Arial" w:hAnsi="Arial" w:cs="Arial"/>
          <w:color w:val="000000"/>
        </w:rPr>
        <w:t>2.</w:t>
      </w:r>
      <w:r w:rsidR="005D21F7">
        <w:rPr>
          <w:rFonts w:ascii="Arial" w:hAnsi="Arial" w:cs="Arial"/>
          <w:color w:val="000000"/>
        </w:rPr>
        <w:t xml:space="preserve"> The annual cemetery meeting is March </w:t>
      </w:r>
      <w:r w:rsidR="00DF212B">
        <w:rPr>
          <w:rFonts w:ascii="Arial" w:hAnsi="Arial" w:cs="Arial"/>
          <w:color w:val="000000"/>
        </w:rPr>
        <w:t>28</w:t>
      </w:r>
      <w:r w:rsidR="005D21F7">
        <w:rPr>
          <w:rFonts w:ascii="Arial" w:hAnsi="Arial" w:cs="Arial"/>
          <w:color w:val="000000"/>
        </w:rPr>
        <w:t>, 202</w:t>
      </w:r>
      <w:r w:rsidR="00DF212B">
        <w:rPr>
          <w:rFonts w:ascii="Arial" w:hAnsi="Arial" w:cs="Arial"/>
          <w:color w:val="000000"/>
        </w:rPr>
        <w:t>3</w:t>
      </w:r>
      <w:r w:rsidR="005D21F7">
        <w:rPr>
          <w:rFonts w:ascii="Arial" w:hAnsi="Arial" w:cs="Arial"/>
          <w:color w:val="000000"/>
        </w:rPr>
        <w:t xml:space="preserve">. </w:t>
      </w:r>
    </w:p>
    <w:p w:rsidR="005D21F7" w:rsidRDefault="005D21F7" w:rsidP="005D21F7">
      <w:pPr>
        <w:pStyle w:val="NormalWeb1"/>
        <w:shd w:val="clear" w:color="auto" w:fill="FFFFFF"/>
        <w:spacing w:before="0" w:beforeAutospacing="0" w:after="0" w:afterAutospacing="0"/>
        <w:rPr>
          <w:rFonts w:ascii="Arial" w:hAnsi="Arial" w:cs="Arial"/>
          <w:color w:val="000000"/>
        </w:rPr>
      </w:pPr>
    </w:p>
    <w:p w:rsidR="00BF4881" w:rsidRDefault="007506B4" w:rsidP="005D21F7">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April Council Meeting</w:t>
      </w:r>
      <w:r w:rsidR="006A71BD">
        <w:rPr>
          <w:rFonts w:ascii="Arial" w:hAnsi="Arial" w:cs="Arial"/>
          <w:color w:val="000000"/>
        </w:rPr>
        <w:t>:</w:t>
      </w:r>
      <w:r>
        <w:rPr>
          <w:rFonts w:ascii="Arial" w:hAnsi="Arial" w:cs="Arial"/>
          <w:color w:val="000000"/>
        </w:rPr>
        <w:t xml:space="preserve"> The Spring Election is</w:t>
      </w:r>
      <w:r w:rsidR="00DF212B">
        <w:rPr>
          <w:rFonts w:ascii="Arial" w:hAnsi="Arial" w:cs="Arial"/>
          <w:color w:val="000000"/>
        </w:rPr>
        <w:t xml:space="preserve"> Tuesday, </w:t>
      </w:r>
      <w:r>
        <w:rPr>
          <w:rFonts w:ascii="Arial" w:hAnsi="Arial" w:cs="Arial"/>
          <w:color w:val="000000"/>
        </w:rPr>
        <w:t xml:space="preserve">April </w:t>
      </w:r>
      <w:r w:rsidR="00DF212B">
        <w:rPr>
          <w:rFonts w:ascii="Arial" w:hAnsi="Arial" w:cs="Arial"/>
          <w:color w:val="000000"/>
        </w:rPr>
        <w:t>4</w:t>
      </w:r>
      <w:r w:rsidR="00DF212B" w:rsidRPr="00DF212B">
        <w:rPr>
          <w:rFonts w:ascii="Arial" w:hAnsi="Arial" w:cs="Arial"/>
          <w:color w:val="000000"/>
          <w:vertAlign w:val="superscript"/>
        </w:rPr>
        <w:t>th</w:t>
      </w:r>
      <w:r w:rsidR="00DF212B">
        <w:rPr>
          <w:rFonts w:ascii="Arial" w:hAnsi="Arial" w:cs="Arial"/>
          <w:color w:val="000000"/>
        </w:rPr>
        <w:t xml:space="preserve"> </w:t>
      </w:r>
      <w:r>
        <w:rPr>
          <w:rFonts w:ascii="Arial" w:hAnsi="Arial" w:cs="Arial"/>
          <w:color w:val="000000"/>
        </w:rPr>
        <w:t>and we have been using the council room for the elections.</w:t>
      </w:r>
      <w:r w:rsidR="00A74EDD">
        <w:rPr>
          <w:rFonts w:ascii="Arial" w:hAnsi="Arial" w:cs="Arial"/>
          <w:color w:val="000000"/>
        </w:rPr>
        <w:t xml:space="preserve"> It was determined that we will meet on the same night and just meet in the basement.</w:t>
      </w:r>
    </w:p>
    <w:p w:rsidR="005D21F7" w:rsidRPr="006A71BD" w:rsidRDefault="005D21F7" w:rsidP="005D21F7">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503BE8">
        <w:rPr>
          <w:rFonts w:ascii="Arial" w:hAnsi="Arial" w:cs="Arial"/>
          <w:color w:val="000000"/>
        </w:rPr>
        <w:t xml:space="preserve"> </w:t>
      </w:r>
      <w:r w:rsidR="006156DE">
        <w:rPr>
          <w:rFonts w:ascii="Arial" w:hAnsi="Arial" w:cs="Arial"/>
          <w:color w:val="000000"/>
        </w:rPr>
        <w:t>Schmidt</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6156DE">
        <w:rPr>
          <w:rFonts w:ascii="Arial" w:hAnsi="Arial" w:cs="Arial"/>
          <w:color w:val="000000"/>
        </w:rPr>
        <w:t>O’Brien</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DF212B">
        <w:rPr>
          <w:rFonts w:ascii="Arial" w:hAnsi="Arial" w:cs="Arial"/>
          <w:color w:val="000000"/>
        </w:rPr>
        <w:t xml:space="preserve"> </w:t>
      </w:r>
      <w:r w:rsidR="006156DE">
        <w:rPr>
          <w:rFonts w:ascii="Arial" w:hAnsi="Arial" w:cs="Arial"/>
          <w:color w:val="000000"/>
        </w:rPr>
        <w:t xml:space="preserve">7:30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004BFB">
      <w:rPr>
        <w:rFonts w:ascii="Arial" w:hAnsi="Arial" w:cs="Arial"/>
      </w:rPr>
      <w:t xml:space="preserve">March </w:t>
    </w:r>
    <w:r w:rsidR="00457A3D">
      <w:rPr>
        <w:rFonts w:ascii="Arial" w:hAnsi="Arial" w:cs="Arial"/>
      </w:rPr>
      <w:t>7, 2023</w:t>
    </w:r>
    <w:r w:rsidRPr="00C23C1B">
      <w:rPr>
        <w:rFonts w:ascii="Arial" w:hAnsi="Arial" w:cs="Arial"/>
      </w:rPr>
      <w:tab/>
    </w:r>
    <w:r w:rsidRPr="00C23C1B">
      <w:rPr>
        <w:rStyle w:val="PageNumber"/>
        <w:rFonts w:ascii="Arial" w:hAnsi="Arial" w:cs="Arial"/>
      </w:rPr>
      <w:t xml:space="preserve">Page </w:t>
    </w:r>
    <w:r w:rsidR="00305892" w:rsidRPr="00C23C1B">
      <w:rPr>
        <w:rStyle w:val="PageNumber"/>
        <w:rFonts w:ascii="Arial" w:hAnsi="Arial" w:cs="Arial"/>
      </w:rPr>
      <w:fldChar w:fldCharType="begin"/>
    </w:r>
    <w:r w:rsidRPr="00C23C1B">
      <w:rPr>
        <w:rStyle w:val="PageNumber"/>
        <w:rFonts w:ascii="Arial" w:hAnsi="Arial" w:cs="Arial"/>
      </w:rPr>
      <w:instrText xml:space="preserve"> PAGE </w:instrText>
    </w:r>
    <w:r w:rsidR="00305892" w:rsidRPr="00C23C1B">
      <w:rPr>
        <w:rStyle w:val="PageNumber"/>
        <w:rFonts w:ascii="Arial" w:hAnsi="Arial" w:cs="Arial"/>
      </w:rPr>
      <w:fldChar w:fldCharType="separate"/>
    </w:r>
    <w:r w:rsidR="006156DE">
      <w:rPr>
        <w:rStyle w:val="PageNumber"/>
        <w:rFonts w:ascii="Arial" w:hAnsi="Arial" w:cs="Arial"/>
        <w:noProof/>
      </w:rPr>
      <w:t>3</w:t>
    </w:r>
    <w:r w:rsidR="00305892"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731A7110"/>
    <w:multiLevelType w:val="hybridMultilevel"/>
    <w:tmpl w:val="CC0EBF96"/>
    <w:lvl w:ilvl="0" w:tplc="E3221914">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728916287">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314483476">
    <w:abstractNumId w:val="3"/>
  </w:num>
  <w:num w:numId="3" w16cid:durableId="1469712719">
    <w:abstractNumId w:val="1"/>
  </w:num>
  <w:num w:numId="4" w16cid:durableId="1426727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6249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04BFB"/>
    <w:rsid w:val="00012F9C"/>
    <w:rsid w:val="00020E92"/>
    <w:rsid w:val="00030D16"/>
    <w:rsid w:val="00032B3F"/>
    <w:rsid w:val="00035D7C"/>
    <w:rsid w:val="00042B43"/>
    <w:rsid w:val="00046212"/>
    <w:rsid w:val="00054475"/>
    <w:rsid w:val="00060BFA"/>
    <w:rsid w:val="00061AED"/>
    <w:rsid w:val="00063103"/>
    <w:rsid w:val="000663E8"/>
    <w:rsid w:val="00067782"/>
    <w:rsid w:val="00076FC9"/>
    <w:rsid w:val="00077627"/>
    <w:rsid w:val="0008071A"/>
    <w:rsid w:val="000855D9"/>
    <w:rsid w:val="0008640E"/>
    <w:rsid w:val="0008770E"/>
    <w:rsid w:val="00093D3A"/>
    <w:rsid w:val="000960BB"/>
    <w:rsid w:val="000965F7"/>
    <w:rsid w:val="00096F1A"/>
    <w:rsid w:val="000A6A38"/>
    <w:rsid w:val="000A6E22"/>
    <w:rsid w:val="000A7B3F"/>
    <w:rsid w:val="000B1A85"/>
    <w:rsid w:val="000B448A"/>
    <w:rsid w:val="000B5C77"/>
    <w:rsid w:val="000B5DA9"/>
    <w:rsid w:val="000B698A"/>
    <w:rsid w:val="000C128D"/>
    <w:rsid w:val="000C19E0"/>
    <w:rsid w:val="000C1D77"/>
    <w:rsid w:val="000C4179"/>
    <w:rsid w:val="000C5108"/>
    <w:rsid w:val="000D2746"/>
    <w:rsid w:val="000D6A9A"/>
    <w:rsid w:val="000E1D8E"/>
    <w:rsid w:val="000E1DDF"/>
    <w:rsid w:val="000F3D1C"/>
    <w:rsid w:val="000F4FB6"/>
    <w:rsid w:val="001120AF"/>
    <w:rsid w:val="0011500C"/>
    <w:rsid w:val="0011588C"/>
    <w:rsid w:val="001212A7"/>
    <w:rsid w:val="00122597"/>
    <w:rsid w:val="00127115"/>
    <w:rsid w:val="0013294A"/>
    <w:rsid w:val="00133892"/>
    <w:rsid w:val="001438A1"/>
    <w:rsid w:val="0015154D"/>
    <w:rsid w:val="00152C73"/>
    <w:rsid w:val="00153672"/>
    <w:rsid w:val="00154C87"/>
    <w:rsid w:val="001603F3"/>
    <w:rsid w:val="001723D8"/>
    <w:rsid w:val="00175B6B"/>
    <w:rsid w:val="00176A62"/>
    <w:rsid w:val="00177D4D"/>
    <w:rsid w:val="001808CA"/>
    <w:rsid w:val="00182AA7"/>
    <w:rsid w:val="00182BB1"/>
    <w:rsid w:val="001908FC"/>
    <w:rsid w:val="0019327A"/>
    <w:rsid w:val="001A365E"/>
    <w:rsid w:val="001A3C7D"/>
    <w:rsid w:val="001B53C5"/>
    <w:rsid w:val="001B6D16"/>
    <w:rsid w:val="001C12B6"/>
    <w:rsid w:val="001E06E2"/>
    <w:rsid w:val="001E60DB"/>
    <w:rsid w:val="001F28BE"/>
    <w:rsid w:val="001F3BF1"/>
    <w:rsid w:val="001F755E"/>
    <w:rsid w:val="00204655"/>
    <w:rsid w:val="00206550"/>
    <w:rsid w:val="00212F2C"/>
    <w:rsid w:val="002157C8"/>
    <w:rsid w:val="0021630E"/>
    <w:rsid w:val="00216618"/>
    <w:rsid w:val="00216F97"/>
    <w:rsid w:val="00223C64"/>
    <w:rsid w:val="00234277"/>
    <w:rsid w:val="002435D5"/>
    <w:rsid w:val="00250278"/>
    <w:rsid w:val="00250E07"/>
    <w:rsid w:val="002512E6"/>
    <w:rsid w:val="00253EE2"/>
    <w:rsid w:val="002572A5"/>
    <w:rsid w:val="002575A0"/>
    <w:rsid w:val="00263AE1"/>
    <w:rsid w:val="00263FA0"/>
    <w:rsid w:val="00271F64"/>
    <w:rsid w:val="00272C2B"/>
    <w:rsid w:val="0027561F"/>
    <w:rsid w:val="002801F1"/>
    <w:rsid w:val="002816CF"/>
    <w:rsid w:val="002825D1"/>
    <w:rsid w:val="00282704"/>
    <w:rsid w:val="002854DC"/>
    <w:rsid w:val="00292149"/>
    <w:rsid w:val="002B3984"/>
    <w:rsid w:val="002B4B38"/>
    <w:rsid w:val="002C10AA"/>
    <w:rsid w:val="002C279C"/>
    <w:rsid w:val="002C3E91"/>
    <w:rsid w:val="002C711F"/>
    <w:rsid w:val="002D0154"/>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33F2"/>
    <w:rsid w:val="00303EDC"/>
    <w:rsid w:val="0030502A"/>
    <w:rsid w:val="0030587D"/>
    <w:rsid w:val="00305892"/>
    <w:rsid w:val="00305927"/>
    <w:rsid w:val="00305DF3"/>
    <w:rsid w:val="00320446"/>
    <w:rsid w:val="003272A2"/>
    <w:rsid w:val="0032761F"/>
    <w:rsid w:val="00332C82"/>
    <w:rsid w:val="00333C73"/>
    <w:rsid w:val="003401A3"/>
    <w:rsid w:val="003424BE"/>
    <w:rsid w:val="00342A24"/>
    <w:rsid w:val="00345605"/>
    <w:rsid w:val="003508E0"/>
    <w:rsid w:val="00351065"/>
    <w:rsid w:val="003514CC"/>
    <w:rsid w:val="00352CD3"/>
    <w:rsid w:val="00357F75"/>
    <w:rsid w:val="00361CFE"/>
    <w:rsid w:val="00362F3B"/>
    <w:rsid w:val="00365B63"/>
    <w:rsid w:val="00366199"/>
    <w:rsid w:val="00372420"/>
    <w:rsid w:val="003728E5"/>
    <w:rsid w:val="00373ABA"/>
    <w:rsid w:val="00374C57"/>
    <w:rsid w:val="00375AC6"/>
    <w:rsid w:val="00376EDB"/>
    <w:rsid w:val="00384FA9"/>
    <w:rsid w:val="00387CAB"/>
    <w:rsid w:val="00390480"/>
    <w:rsid w:val="00393286"/>
    <w:rsid w:val="00393C33"/>
    <w:rsid w:val="00397B5B"/>
    <w:rsid w:val="003A26DA"/>
    <w:rsid w:val="003B17B1"/>
    <w:rsid w:val="003B1BEC"/>
    <w:rsid w:val="003B38CB"/>
    <w:rsid w:val="003B6832"/>
    <w:rsid w:val="003B7908"/>
    <w:rsid w:val="003C0EE5"/>
    <w:rsid w:val="003C1B35"/>
    <w:rsid w:val="003C2014"/>
    <w:rsid w:val="003D1D9C"/>
    <w:rsid w:val="003D5714"/>
    <w:rsid w:val="003D7BB8"/>
    <w:rsid w:val="003E642F"/>
    <w:rsid w:val="003E6557"/>
    <w:rsid w:val="003F0CC0"/>
    <w:rsid w:val="003F74CD"/>
    <w:rsid w:val="004014FE"/>
    <w:rsid w:val="004062CC"/>
    <w:rsid w:val="004120AD"/>
    <w:rsid w:val="00414637"/>
    <w:rsid w:val="004214DB"/>
    <w:rsid w:val="00423668"/>
    <w:rsid w:val="004243F3"/>
    <w:rsid w:val="00426710"/>
    <w:rsid w:val="00432C54"/>
    <w:rsid w:val="004448C8"/>
    <w:rsid w:val="0044522A"/>
    <w:rsid w:val="004464B4"/>
    <w:rsid w:val="00450B0B"/>
    <w:rsid w:val="00453DE3"/>
    <w:rsid w:val="0045415C"/>
    <w:rsid w:val="00457A3D"/>
    <w:rsid w:val="004603DF"/>
    <w:rsid w:val="0046192D"/>
    <w:rsid w:val="004804E0"/>
    <w:rsid w:val="004827F9"/>
    <w:rsid w:val="00482CA1"/>
    <w:rsid w:val="004848B5"/>
    <w:rsid w:val="004965A6"/>
    <w:rsid w:val="0049739C"/>
    <w:rsid w:val="00497E81"/>
    <w:rsid w:val="004A55B4"/>
    <w:rsid w:val="004B482D"/>
    <w:rsid w:val="004B72A2"/>
    <w:rsid w:val="004C6066"/>
    <w:rsid w:val="004D35D1"/>
    <w:rsid w:val="004E48A2"/>
    <w:rsid w:val="004F01DF"/>
    <w:rsid w:val="004F3407"/>
    <w:rsid w:val="004F7C27"/>
    <w:rsid w:val="00503595"/>
    <w:rsid w:val="00503BE8"/>
    <w:rsid w:val="005060F3"/>
    <w:rsid w:val="005133A7"/>
    <w:rsid w:val="00513EAB"/>
    <w:rsid w:val="0051639A"/>
    <w:rsid w:val="00517CA1"/>
    <w:rsid w:val="00521FE8"/>
    <w:rsid w:val="005268A3"/>
    <w:rsid w:val="005349DA"/>
    <w:rsid w:val="00537520"/>
    <w:rsid w:val="00537DD9"/>
    <w:rsid w:val="00541EE8"/>
    <w:rsid w:val="005459BF"/>
    <w:rsid w:val="00546A22"/>
    <w:rsid w:val="00552250"/>
    <w:rsid w:val="0055303B"/>
    <w:rsid w:val="00557827"/>
    <w:rsid w:val="005730B3"/>
    <w:rsid w:val="00573654"/>
    <w:rsid w:val="00575DBB"/>
    <w:rsid w:val="00580296"/>
    <w:rsid w:val="0058238D"/>
    <w:rsid w:val="005830CF"/>
    <w:rsid w:val="00585A60"/>
    <w:rsid w:val="0059040B"/>
    <w:rsid w:val="005A1C00"/>
    <w:rsid w:val="005A439E"/>
    <w:rsid w:val="005A518B"/>
    <w:rsid w:val="005A70E7"/>
    <w:rsid w:val="005A7853"/>
    <w:rsid w:val="005B0EAC"/>
    <w:rsid w:val="005B171A"/>
    <w:rsid w:val="005B2137"/>
    <w:rsid w:val="005B63F1"/>
    <w:rsid w:val="005C4D60"/>
    <w:rsid w:val="005D03CE"/>
    <w:rsid w:val="005D1FFA"/>
    <w:rsid w:val="005D21F7"/>
    <w:rsid w:val="005D465D"/>
    <w:rsid w:val="005D7893"/>
    <w:rsid w:val="005E2372"/>
    <w:rsid w:val="005E4F9D"/>
    <w:rsid w:val="005E51C9"/>
    <w:rsid w:val="005E6487"/>
    <w:rsid w:val="005F1889"/>
    <w:rsid w:val="005F2383"/>
    <w:rsid w:val="005F2D7F"/>
    <w:rsid w:val="005F3B37"/>
    <w:rsid w:val="00605431"/>
    <w:rsid w:val="0061096C"/>
    <w:rsid w:val="0061374E"/>
    <w:rsid w:val="006156DE"/>
    <w:rsid w:val="00615713"/>
    <w:rsid w:val="006179C9"/>
    <w:rsid w:val="0064021A"/>
    <w:rsid w:val="00641B6C"/>
    <w:rsid w:val="00645410"/>
    <w:rsid w:val="00651357"/>
    <w:rsid w:val="006701F3"/>
    <w:rsid w:val="00670581"/>
    <w:rsid w:val="006806A0"/>
    <w:rsid w:val="00684600"/>
    <w:rsid w:val="006846C3"/>
    <w:rsid w:val="00684DB6"/>
    <w:rsid w:val="00691DF5"/>
    <w:rsid w:val="00692DE3"/>
    <w:rsid w:val="00694241"/>
    <w:rsid w:val="00694D72"/>
    <w:rsid w:val="00695A94"/>
    <w:rsid w:val="00696551"/>
    <w:rsid w:val="006A2D3E"/>
    <w:rsid w:val="006A53D8"/>
    <w:rsid w:val="006A6EA6"/>
    <w:rsid w:val="006A71BD"/>
    <w:rsid w:val="006B21A3"/>
    <w:rsid w:val="006B45BA"/>
    <w:rsid w:val="006D2C91"/>
    <w:rsid w:val="006E1195"/>
    <w:rsid w:val="006E43FB"/>
    <w:rsid w:val="006E605B"/>
    <w:rsid w:val="006E714E"/>
    <w:rsid w:val="006F2569"/>
    <w:rsid w:val="006F430E"/>
    <w:rsid w:val="006F7D63"/>
    <w:rsid w:val="00716D3D"/>
    <w:rsid w:val="0072033C"/>
    <w:rsid w:val="007212DF"/>
    <w:rsid w:val="007213A6"/>
    <w:rsid w:val="00734DFF"/>
    <w:rsid w:val="00740633"/>
    <w:rsid w:val="007410BC"/>
    <w:rsid w:val="00741108"/>
    <w:rsid w:val="00741B83"/>
    <w:rsid w:val="007506B4"/>
    <w:rsid w:val="00750730"/>
    <w:rsid w:val="0075419D"/>
    <w:rsid w:val="00754672"/>
    <w:rsid w:val="00755174"/>
    <w:rsid w:val="00756864"/>
    <w:rsid w:val="007622BF"/>
    <w:rsid w:val="00765637"/>
    <w:rsid w:val="007878CA"/>
    <w:rsid w:val="007907C8"/>
    <w:rsid w:val="007A7456"/>
    <w:rsid w:val="007B497E"/>
    <w:rsid w:val="007C282D"/>
    <w:rsid w:val="007D08D2"/>
    <w:rsid w:val="007D0982"/>
    <w:rsid w:val="007D0CC7"/>
    <w:rsid w:val="007E3707"/>
    <w:rsid w:val="007F2ECA"/>
    <w:rsid w:val="007F4288"/>
    <w:rsid w:val="0080238E"/>
    <w:rsid w:val="00803855"/>
    <w:rsid w:val="00806690"/>
    <w:rsid w:val="008102B4"/>
    <w:rsid w:val="00810318"/>
    <w:rsid w:val="008129A2"/>
    <w:rsid w:val="00825B13"/>
    <w:rsid w:val="008279BB"/>
    <w:rsid w:val="00846CCF"/>
    <w:rsid w:val="00850E11"/>
    <w:rsid w:val="00855FD3"/>
    <w:rsid w:val="008628C4"/>
    <w:rsid w:val="00866189"/>
    <w:rsid w:val="00870377"/>
    <w:rsid w:val="0087146F"/>
    <w:rsid w:val="008774B0"/>
    <w:rsid w:val="00882C16"/>
    <w:rsid w:val="00886CF1"/>
    <w:rsid w:val="00890225"/>
    <w:rsid w:val="00894593"/>
    <w:rsid w:val="008975BC"/>
    <w:rsid w:val="008A19D5"/>
    <w:rsid w:val="008A5077"/>
    <w:rsid w:val="008A6053"/>
    <w:rsid w:val="008B43E8"/>
    <w:rsid w:val="008C403F"/>
    <w:rsid w:val="008C5FC2"/>
    <w:rsid w:val="008C7E15"/>
    <w:rsid w:val="008D1404"/>
    <w:rsid w:val="008D23EA"/>
    <w:rsid w:val="008E1513"/>
    <w:rsid w:val="008E3AF7"/>
    <w:rsid w:val="008E3E87"/>
    <w:rsid w:val="008F50EA"/>
    <w:rsid w:val="008F66C8"/>
    <w:rsid w:val="008F6C94"/>
    <w:rsid w:val="009006FA"/>
    <w:rsid w:val="0091195C"/>
    <w:rsid w:val="00912480"/>
    <w:rsid w:val="00912EF7"/>
    <w:rsid w:val="009157D9"/>
    <w:rsid w:val="00922CF3"/>
    <w:rsid w:val="00932283"/>
    <w:rsid w:val="00941EF6"/>
    <w:rsid w:val="009437C8"/>
    <w:rsid w:val="00944200"/>
    <w:rsid w:val="009449EA"/>
    <w:rsid w:val="009474E2"/>
    <w:rsid w:val="009479F1"/>
    <w:rsid w:val="00947A35"/>
    <w:rsid w:val="00951A60"/>
    <w:rsid w:val="00951D47"/>
    <w:rsid w:val="00953B70"/>
    <w:rsid w:val="00960814"/>
    <w:rsid w:val="00961A07"/>
    <w:rsid w:val="00963AA0"/>
    <w:rsid w:val="00963F58"/>
    <w:rsid w:val="00964821"/>
    <w:rsid w:val="00967300"/>
    <w:rsid w:val="00967C53"/>
    <w:rsid w:val="00971852"/>
    <w:rsid w:val="00972B74"/>
    <w:rsid w:val="00974924"/>
    <w:rsid w:val="00974FF8"/>
    <w:rsid w:val="00982953"/>
    <w:rsid w:val="0098544A"/>
    <w:rsid w:val="00990B1C"/>
    <w:rsid w:val="00990EB8"/>
    <w:rsid w:val="00991FE9"/>
    <w:rsid w:val="00994782"/>
    <w:rsid w:val="009A3C9C"/>
    <w:rsid w:val="009A4DE2"/>
    <w:rsid w:val="009A51E1"/>
    <w:rsid w:val="009A7C76"/>
    <w:rsid w:val="009A7E9C"/>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3631"/>
    <w:rsid w:val="00A26914"/>
    <w:rsid w:val="00A30C52"/>
    <w:rsid w:val="00A359A1"/>
    <w:rsid w:val="00A44B24"/>
    <w:rsid w:val="00A455B1"/>
    <w:rsid w:val="00A52C0A"/>
    <w:rsid w:val="00A54443"/>
    <w:rsid w:val="00A5459E"/>
    <w:rsid w:val="00A57CFE"/>
    <w:rsid w:val="00A67243"/>
    <w:rsid w:val="00A74846"/>
    <w:rsid w:val="00A74EDD"/>
    <w:rsid w:val="00A74F0A"/>
    <w:rsid w:val="00A75CB8"/>
    <w:rsid w:val="00A81B8F"/>
    <w:rsid w:val="00A8765E"/>
    <w:rsid w:val="00A900E6"/>
    <w:rsid w:val="00A91A89"/>
    <w:rsid w:val="00A95394"/>
    <w:rsid w:val="00A96E1F"/>
    <w:rsid w:val="00A96EED"/>
    <w:rsid w:val="00A96FF4"/>
    <w:rsid w:val="00AA0BF2"/>
    <w:rsid w:val="00AA355A"/>
    <w:rsid w:val="00AB0252"/>
    <w:rsid w:val="00AB19D0"/>
    <w:rsid w:val="00AB2FE7"/>
    <w:rsid w:val="00AB5BA3"/>
    <w:rsid w:val="00AB7229"/>
    <w:rsid w:val="00AB7BE0"/>
    <w:rsid w:val="00AC323C"/>
    <w:rsid w:val="00AC6743"/>
    <w:rsid w:val="00AD65CF"/>
    <w:rsid w:val="00AE37C1"/>
    <w:rsid w:val="00AE43B8"/>
    <w:rsid w:val="00AE5905"/>
    <w:rsid w:val="00AE6EE4"/>
    <w:rsid w:val="00AF1DC3"/>
    <w:rsid w:val="00AF7BCD"/>
    <w:rsid w:val="00B02663"/>
    <w:rsid w:val="00B15635"/>
    <w:rsid w:val="00B23813"/>
    <w:rsid w:val="00B32B16"/>
    <w:rsid w:val="00B33314"/>
    <w:rsid w:val="00B3683E"/>
    <w:rsid w:val="00B37E38"/>
    <w:rsid w:val="00B44C73"/>
    <w:rsid w:val="00B471CB"/>
    <w:rsid w:val="00B505EF"/>
    <w:rsid w:val="00B529F9"/>
    <w:rsid w:val="00B56D77"/>
    <w:rsid w:val="00B655C2"/>
    <w:rsid w:val="00B666A8"/>
    <w:rsid w:val="00B71CF5"/>
    <w:rsid w:val="00B73CDE"/>
    <w:rsid w:val="00B73E05"/>
    <w:rsid w:val="00B75B44"/>
    <w:rsid w:val="00B8297E"/>
    <w:rsid w:val="00B840A0"/>
    <w:rsid w:val="00B86521"/>
    <w:rsid w:val="00B912CA"/>
    <w:rsid w:val="00B96AC4"/>
    <w:rsid w:val="00B976B8"/>
    <w:rsid w:val="00BA77A7"/>
    <w:rsid w:val="00BB7F66"/>
    <w:rsid w:val="00BC0E27"/>
    <w:rsid w:val="00BC1597"/>
    <w:rsid w:val="00BC4F96"/>
    <w:rsid w:val="00BD4FEC"/>
    <w:rsid w:val="00BD6FEF"/>
    <w:rsid w:val="00BD7B6C"/>
    <w:rsid w:val="00BD7DAA"/>
    <w:rsid w:val="00BE000A"/>
    <w:rsid w:val="00BE72F0"/>
    <w:rsid w:val="00BF1406"/>
    <w:rsid w:val="00BF4881"/>
    <w:rsid w:val="00C00039"/>
    <w:rsid w:val="00C0036D"/>
    <w:rsid w:val="00C02DBF"/>
    <w:rsid w:val="00C048A1"/>
    <w:rsid w:val="00C05A3F"/>
    <w:rsid w:val="00C05B8A"/>
    <w:rsid w:val="00C05D42"/>
    <w:rsid w:val="00C07E7B"/>
    <w:rsid w:val="00C14802"/>
    <w:rsid w:val="00C15FEC"/>
    <w:rsid w:val="00C16910"/>
    <w:rsid w:val="00C23C1B"/>
    <w:rsid w:val="00C310B7"/>
    <w:rsid w:val="00C40936"/>
    <w:rsid w:val="00C41680"/>
    <w:rsid w:val="00C423AA"/>
    <w:rsid w:val="00C45F5E"/>
    <w:rsid w:val="00C555B8"/>
    <w:rsid w:val="00C5639A"/>
    <w:rsid w:val="00C5754E"/>
    <w:rsid w:val="00C60D08"/>
    <w:rsid w:val="00C65E28"/>
    <w:rsid w:val="00C663BA"/>
    <w:rsid w:val="00C66FC8"/>
    <w:rsid w:val="00C67CD8"/>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B3E"/>
    <w:rsid w:val="00CC763E"/>
    <w:rsid w:val="00CD09F8"/>
    <w:rsid w:val="00CD3A7B"/>
    <w:rsid w:val="00CD7424"/>
    <w:rsid w:val="00CE21BE"/>
    <w:rsid w:val="00CE4977"/>
    <w:rsid w:val="00CE5E76"/>
    <w:rsid w:val="00CE7761"/>
    <w:rsid w:val="00CF41A7"/>
    <w:rsid w:val="00CF5820"/>
    <w:rsid w:val="00D03B6D"/>
    <w:rsid w:val="00D046FF"/>
    <w:rsid w:val="00D0749D"/>
    <w:rsid w:val="00D07FFD"/>
    <w:rsid w:val="00D30FA6"/>
    <w:rsid w:val="00D44D1D"/>
    <w:rsid w:val="00D46B48"/>
    <w:rsid w:val="00D517A6"/>
    <w:rsid w:val="00D51FF4"/>
    <w:rsid w:val="00D6070F"/>
    <w:rsid w:val="00D62288"/>
    <w:rsid w:val="00D627F8"/>
    <w:rsid w:val="00D65C7A"/>
    <w:rsid w:val="00D7108D"/>
    <w:rsid w:val="00D725E3"/>
    <w:rsid w:val="00D77277"/>
    <w:rsid w:val="00D84FC4"/>
    <w:rsid w:val="00D85B53"/>
    <w:rsid w:val="00D877F5"/>
    <w:rsid w:val="00D87AF7"/>
    <w:rsid w:val="00D90885"/>
    <w:rsid w:val="00D90BD9"/>
    <w:rsid w:val="00DA28E6"/>
    <w:rsid w:val="00DA395F"/>
    <w:rsid w:val="00DA408C"/>
    <w:rsid w:val="00DB065B"/>
    <w:rsid w:val="00DB32C9"/>
    <w:rsid w:val="00DB77E0"/>
    <w:rsid w:val="00DC3901"/>
    <w:rsid w:val="00DC3B8E"/>
    <w:rsid w:val="00DC4029"/>
    <w:rsid w:val="00DD00E1"/>
    <w:rsid w:val="00DD1923"/>
    <w:rsid w:val="00DE10E2"/>
    <w:rsid w:val="00DE5E57"/>
    <w:rsid w:val="00DF12E6"/>
    <w:rsid w:val="00DF14F0"/>
    <w:rsid w:val="00DF212B"/>
    <w:rsid w:val="00DF69F0"/>
    <w:rsid w:val="00DF7F64"/>
    <w:rsid w:val="00E00918"/>
    <w:rsid w:val="00E0425D"/>
    <w:rsid w:val="00E06BB3"/>
    <w:rsid w:val="00E11A30"/>
    <w:rsid w:val="00E121AB"/>
    <w:rsid w:val="00E15BE7"/>
    <w:rsid w:val="00E22681"/>
    <w:rsid w:val="00E24423"/>
    <w:rsid w:val="00E258BB"/>
    <w:rsid w:val="00E25FB7"/>
    <w:rsid w:val="00E3306A"/>
    <w:rsid w:val="00E3322A"/>
    <w:rsid w:val="00E361E3"/>
    <w:rsid w:val="00E41A56"/>
    <w:rsid w:val="00E45E01"/>
    <w:rsid w:val="00E6199A"/>
    <w:rsid w:val="00E63EE0"/>
    <w:rsid w:val="00E7136A"/>
    <w:rsid w:val="00E74E07"/>
    <w:rsid w:val="00E75C57"/>
    <w:rsid w:val="00E80207"/>
    <w:rsid w:val="00E812F4"/>
    <w:rsid w:val="00E9758B"/>
    <w:rsid w:val="00E97973"/>
    <w:rsid w:val="00EA1887"/>
    <w:rsid w:val="00EA397F"/>
    <w:rsid w:val="00EA3F78"/>
    <w:rsid w:val="00EA4DE5"/>
    <w:rsid w:val="00EA7CB6"/>
    <w:rsid w:val="00EB191B"/>
    <w:rsid w:val="00EB5455"/>
    <w:rsid w:val="00EB5CA2"/>
    <w:rsid w:val="00EC0312"/>
    <w:rsid w:val="00EC096B"/>
    <w:rsid w:val="00EC141E"/>
    <w:rsid w:val="00EC29F9"/>
    <w:rsid w:val="00EC37C7"/>
    <w:rsid w:val="00EC43E6"/>
    <w:rsid w:val="00EC4D98"/>
    <w:rsid w:val="00EC7F16"/>
    <w:rsid w:val="00ED2DAF"/>
    <w:rsid w:val="00EE3E43"/>
    <w:rsid w:val="00EE3F46"/>
    <w:rsid w:val="00EE42DC"/>
    <w:rsid w:val="00EE6C1F"/>
    <w:rsid w:val="00EE6FEB"/>
    <w:rsid w:val="00EF426D"/>
    <w:rsid w:val="00EF42B6"/>
    <w:rsid w:val="00EF6D1A"/>
    <w:rsid w:val="00F00619"/>
    <w:rsid w:val="00F01D8F"/>
    <w:rsid w:val="00F05526"/>
    <w:rsid w:val="00F14B67"/>
    <w:rsid w:val="00F345DA"/>
    <w:rsid w:val="00F346FD"/>
    <w:rsid w:val="00F34E23"/>
    <w:rsid w:val="00F40DBF"/>
    <w:rsid w:val="00F45748"/>
    <w:rsid w:val="00F47478"/>
    <w:rsid w:val="00F52BA7"/>
    <w:rsid w:val="00F67956"/>
    <w:rsid w:val="00F730D1"/>
    <w:rsid w:val="00F73BF0"/>
    <w:rsid w:val="00F8581E"/>
    <w:rsid w:val="00F85EB0"/>
    <w:rsid w:val="00F86372"/>
    <w:rsid w:val="00F8715B"/>
    <w:rsid w:val="00F91980"/>
    <w:rsid w:val="00F93218"/>
    <w:rsid w:val="00F97C57"/>
    <w:rsid w:val="00FA1AC7"/>
    <w:rsid w:val="00FA3E52"/>
    <w:rsid w:val="00FA4E54"/>
    <w:rsid w:val="00FA5190"/>
    <w:rsid w:val="00FA5F8D"/>
    <w:rsid w:val="00FB0D42"/>
    <w:rsid w:val="00FB2B41"/>
    <w:rsid w:val="00FB54FC"/>
    <w:rsid w:val="00FB724E"/>
    <w:rsid w:val="00FC58A2"/>
    <w:rsid w:val="00FC6FC7"/>
    <w:rsid w:val="00FD767F"/>
    <w:rsid w:val="00FE0554"/>
    <w:rsid w:val="00FE0749"/>
    <w:rsid w:val="00FE1892"/>
    <w:rsid w:val="00FE207C"/>
    <w:rsid w:val="00FE21A6"/>
    <w:rsid w:val="00FF065D"/>
    <w:rsid w:val="00FF23F9"/>
    <w:rsid w:val="00FF25BD"/>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6E8D1"/>
  <w15:docId w15:val="{6594374D-40F8-4728-9DAF-2A71AD6B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paragraph" w:styleId="Heading2">
    <w:name w:val="heading 2"/>
    <w:basedOn w:val="Normal"/>
    <w:next w:val="Normal"/>
    <w:link w:val="Heading2Char"/>
    <w:semiHidden/>
    <w:unhideWhenUsed/>
    <w:qFormat/>
    <w:locked/>
    <w:rsid w:val="00E812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character" w:customStyle="1" w:styleId="Heading2Char">
    <w:name w:val="Heading 2 Char"/>
    <w:basedOn w:val="DefaultParagraphFont"/>
    <w:link w:val="Heading2"/>
    <w:semiHidden/>
    <w:rsid w:val="00E812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349987838">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90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603E-EE17-4529-8573-3B2AD21F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Alan Connie Gurtner</cp:lastModifiedBy>
  <cp:revision>12</cp:revision>
  <cp:lastPrinted>2022-03-09T18:59:00Z</cp:lastPrinted>
  <dcterms:created xsi:type="dcterms:W3CDTF">2023-03-07T15:07:00Z</dcterms:created>
  <dcterms:modified xsi:type="dcterms:W3CDTF">2023-03-20T13:28:00Z</dcterms:modified>
</cp:coreProperties>
</file>