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9A0EF" w14:textId="77777777" w:rsidR="008A19D5" w:rsidRDefault="008A19D5" w:rsidP="00B86521">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The Budget Hearing for the 20</w:t>
      </w:r>
      <w:r w:rsidR="005C4D60">
        <w:rPr>
          <w:rFonts w:ascii="Arial" w:hAnsi="Arial" w:cs="Arial"/>
          <w:color w:val="000000"/>
        </w:rPr>
        <w:t>2</w:t>
      </w:r>
      <w:r w:rsidR="00734DFF">
        <w:rPr>
          <w:rFonts w:ascii="Arial" w:hAnsi="Arial" w:cs="Arial"/>
          <w:color w:val="000000"/>
        </w:rPr>
        <w:t>2</w:t>
      </w:r>
      <w:r w:rsidR="005C4D60">
        <w:rPr>
          <w:rFonts w:ascii="Arial" w:hAnsi="Arial" w:cs="Arial"/>
          <w:color w:val="000000"/>
        </w:rPr>
        <w:t xml:space="preserve"> </w:t>
      </w:r>
      <w:r>
        <w:rPr>
          <w:rFonts w:ascii="Arial" w:hAnsi="Arial" w:cs="Arial"/>
          <w:color w:val="000000"/>
        </w:rPr>
        <w:t>Budget was called to order by Mayor Schmidt at 6:</w:t>
      </w:r>
      <w:r w:rsidR="00175B6B">
        <w:rPr>
          <w:rFonts w:ascii="Arial" w:hAnsi="Arial" w:cs="Arial"/>
          <w:color w:val="000000"/>
        </w:rPr>
        <w:t>00</w:t>
      </w:r>
      <w:r>
        <w:rPr>
          <w:rFonts w:ascii="Arial" w:hAnsi="Arial" w:cs="Arial"/>
          <w:color w:val="000000"/>
        </w:rPr>
        <w:t xml:space="preserve"> P.M.</w:t>
      </w:r>
      <w:r w:rsidR="006E43FB">
        <w:rPr>
          <w:rFonts w:ascii="Arial" w:hAnsi="Arial" w:cs="Arial"/>
          <w:color w:val="000000"/>
        </w:rPr>
        <w:t xml:space="preserve"> </w:t>
      </w:r>
      <w:r w:rsidR="00A74F0A">
        <w:rPr>
          <w:rFonts w:ascii="Arial" w:hAnsi="Arial" w:cs="Arial"/>
          <w:color w:val="000000"/>
        </w:rPr>
        <w:t>No citizens were present for the hearing. The Mayor reviewed the 202</w:t>
      </w:r>
      <w:r w:rsidR="00734DFF">
        <w:rPr>
          <w:rFonts w:ascii="Arial" w:hAnsi="Arial" w:cs="Arial"/>
          <w:color w:val="000000"/>
        </w:rPr>
        <w:t>2</w:t>
      </w:r>
      <w:r w:rsidR="00A74F0A">
        <w:rPr>
          <w:rFonts w:ascii="Arial" w:hAnsi="Arial" w:cs="Arial"/>
          <w:color w:val="000000"/>
        </w:rPr>
        <w:t xml:space="preserve"> budget. </w:t>
      </w:r>
      <w:r>
        <w:rPr>
          <w:rFonts w:ascii="Arial" w:hAnsi="Arial" w:cs="Arial"/>
          <w:color w:val="000000"/>
        </w:rPr>
        <w:t xml:space="preserve">The City levy </w:t>
      </w:r>
      <w:r w:rsidR="00A74F0A">
        <w:rPr>
          <w:rFonts w:ascii="Arial" w:hAnsi="Arial" w:cs="Arial"/>
          <w:color w:val="000000"/>
        </w:rPr>
        <w:t>in the 202</w:t>
      </w:r>
      <w:r w:rsidR="00734DFF">
        <w:rPr>
          <w:rFonts w:ascii="Arial" w:hAnsi="Arial" w:cs="Arial"/>
          <w:color w:val="000000"/>
        </w:rPr>
        <w:t>2</w:t>
      </w:r>
      <w:r w:rsidR="00A74F0A">
        <w:rPr>
          <w:rFonts w:ascii="Arial" w:hAnsi="Arial" w:cs="Arial"/>
          <w:color w:val="000000"/>
        </w:rPr>
        <w:t xml:space="preserve"> budget </w:t>
      </w:r>
      <w:r w:rsidR="009F44BE">
        <w:rPr>
          <w:rFonts w:ascii="Arial" w:hAnsi="Arial" w:cs="Arial"/>
          <w:color w:val="000000"/>
        </w:rPr>
        <w:t xml:space="preserve">is </w:t>
      </w:r>
      <w:r>
        <w:rPr>
          <w:rFonts w:ascii="Arial" w:hAnsi="Arial" w:cs="Arial"/>
          <w:color w:val="000000"/>
        </w:rPr>
        <w:t>$</w:t>
      </w:r>
      <w:r w:rsidR="00734DFF">
        <w:rPr>
          <w:rFonts w:ascii="Arial" w:hAnsi="Arial" w:cs="Arial"/>
          <w:color w:val="000000"/>
        </w:rPr>
        <w:t>674,314</w:t>
      </w:r>
      <w:r>
        <w:rPr>
          <w:rFonts w:ascii="Arial" w:hAnsi="Arial" w:cs="Arial"/>
          <w:color w:val="000000"/>
        </w:rPr>
        <w:t xml:space="preserve">. </w:t>
      </w:r>
      <w:r w:rsidR="00A57CFE">
        <w:rPr>
          <w:rFonts w:ascii="Arial" w:hAnsi="Arial" w:cs="Arial"/>
          <w:color w:val="000000"/>
        </w:rPr>
        <w:t xml:space="preserve">Clerk Gurtner reported that we will qualify for the expenditure restraint program with this proposed budget. </w:t>
      </w:r>
      <w:r w:rsidR="009F44BE">
        <w:rPr>
          <w:rFonts w:ascii="Arial" w:hAnsi="Arial" w:cs="Arial"/>
          <w:color w:val="000000"/>
        </w:rPr>
        <w:t xml:space="preserve"> </w:t>
      </w:r>
      <w:r>
        <w:rPr>
          <w:rFonts w:ascii="Arial" w:hAnsi="Arial" w:cs="Arial"/>
          <w:color w:val="000000"/>
        </w:rPr>
        <w:t xml:space="preserve">Motion was made </w:t>
      </w:r>
      <w:r w:rsidR="009F44BE">
        <w:rPr>
          <w:rFonts w:ascii="Arial" w:hAnsi="Arial" w:cs="Arial"/>
          <w:color w:val="000000"/>
        </w:rPr>
        <w:t>by</w:t>
      </w:r>
      <w:r w:rsidR="00963AA0">
        <w:rPr>
          <w:rFonts w:ascii="Arial" w:hAnsi="Arial" w:cs="Arial"/>
          <w:color w:val="000000"/>
        </w:rPr>
        <w:t xml:space="preserve"> </w:t>
      </w:r>
      <w:r w:rsidR="00B02663">
        <w:rPr>
          <w:rFonts w:ascii="Arial" w:hAnsi="Arial" w:cs="Arial"/>
          <w:color w:val="000000"/>
        </w:rPr>
        <w:t>Hederer</w:t>
      </w:r>
      <w:r>
        <w:rPr>
          <w:rFonts w:ascii="Arial" w:hAnsi="Arial" w:cs="Arial"/>
          <w:color w:val="000000"/>
        </w:rPr>
        <w:t>, seconded by</w:t>
      </w:r>
      <w:r w:rsidR="006F2569">
        <w:rPr>
          <w:rFonts w:ascii="Arial" w:hAnsi="Arial" w:cs="Arial"/>
          <w:color w:val="000000"/>
        </w:rPr>
        <w:t xml:space="preserve"> </w:t>
      </w:r>
      <w:r w:rsidR="00B33314">
        <w:rPr>
          <w:rFonts w:ascii="Arial" w:hAnsi="Arial" w:cs="Arial"/>
          <w:color w:val="000000"/>
        </w:rPr>
        <w:t>O’Brien</w:t>
      </w:r>
      <w:r w:rsidR="007F2ECA">
        <w:rPr>
          <w:rFonts w:ascii="Arial" w:hAnsi="Arial" w:cs="Arial"/>
          <w:color w:val="000000"/>
        </w:rPr>
        <w:t xml:space="preserve"> </w:t>
      </w:r>
      <w:r>
        <w:rPr>
          <w:rFonts w:ascii="Arial" w:hAnsi="Arial" w:cs="Arial"/>
          <w:color w:val="000000"/>
        </w:rPr>
        <w:t>to adjourn the budget hearing at 6:</w:t>
      </w:r>
      <w:r w:rsidR="00B56D77">
        <w:rPr>
          <w:rFonts w:ascii="Arial" w:hAnsi="Arial" w:cs="Arial"/>
          <w:color w:val="000000"/>
        </w:rPr>
        <w:t>22</w:t>
      </w:r>
      <w:r w:rsidR="007F2ECA">
        <w:rPr>
          <w:rFonts w:ascii="Arial" w:hAnsi="Arial" w:cs="Arial"/>
          <w:color w:val="000000"/>
        </w:rPr>
        <w:t xml:space="preserve"> </w:t>
      </w:r>
      <w:r>
        <w:rPr>
          <w:rFonts w:ascii="Arial" w:hAnsi="Arial" w:cs="Arial"/>
          <w:color w:val="000000"/>
        </w:rPr>
        <w:t>P.M. Motion carried with a voice vote.</w:t>
      </w:r>
    </w:p>
    <w:p w14:paraId="32DFE8C9" w14:textId="77777777" w:rsidR="008A19D5" w:rsidRDefault="008A19D5" w:rsidP="00B86521">
      <w:pPr>
        <w:pStyle w:val="NormalWeb1"/>
        <w:shd w:val="clear" w:color="auto" w:fill="FFFFFF"/>
        <w:spacing w:before="0" w:beforeAutospacing="0" w:after="0" w:afterAutospacing="0"/>
        <w:rPr>
          <w:rFonts w:ascii="Arial" w:hAnsi="Arial" w:cs="Arial"/>
          <w:color w:val="000000"/>
        </w:rPr>
      </w:pPr>
    </w:p>
    <w:p w14:paraId="52F23984" w14:textId="77777777" w:rsidR="00352CD3" w:rsidRDefault="00352CD3" w:rsidP="00B86521">
      <w:pPr>
        <w:pStyle w:val="NormalWeb1"/>
        <w:shd w:val="clear" w:color="auto" w:fill="FFFFFF"/>
        <w:spacing w:before="0" w:beforeAutospacing="0" w:after="0" w:afterAutospacing="0"/>
        <w:rPr>
          <w:rFonts w:ascii="Arial" w:hAnsi="Arial" w:cs="Arial"/>
          <w:color w:val="000000"/>
        </w:rPr>
      </w:pPr>
      <w:r w:rsidRPr="00C23C1B">
        <w:rPr>
          <w:rFonts w:ascii="Arial" w:hAnsi="Arial" w:cs="Arial"/>
          <w:color w:val="000000"/>
        </w:rPr>
        <w:t xml:space="preserve">The regular meeting of the Colby Common Council was called to order at </w:t>
      </w:r>
      <w:r>
        <w:rPr>
          <w:rFonts w:ascii="Arial" w:hAnsi="Arial" w:cs="Arial"/>
          <w:color w:val="000000"/>
        </w:rPr>
        <w:t>6</w:t>
      </w:r>
      <w:r w:rsidRPr="00C23C1B">
        <w:rPr>
          <w:rFonts w:ascii="Arial" w:hAnsi="Arial" w:cs="Arial"/>
          <w:color w:val="000000"/>
        </w:rPr>
        <w:t>:3</w:t>
      </w:r>
      <w:r w:rsidR="00932283">
        <w:rPr>
          <w:rFonts w:ascii="Arial" w:hAnsi="Arial" w:cs="Arial"/>
          <w:color w:val="000000"/>
        </w:rPr>
        <w:t>0</w:t>
      </w:r>
      <w:r w:rsidRPr="00C23C1B">
        <w:rPr>
          <w:rFonts w:ascii="Arial" w:hAnsi="Arial" w:cs="Arial"/>
          <w:color w:val="000000"/>
        </w:rPr>
        <w:t xml:space="preserve"> P.M. by Mayor James Schmidt</w:t>
      </w:r>
      <w:r w:rsidR="00734DFF">
        <w:rPr>
          <w:rFonts w:ascii="Arial" w:hAnsi="Arial" w:cs="Arial"/>
          <w:color w:val="000000"/>
        </w:rPr>
        <w:t>.</w:t>
      </w:r>
      <w:r w:rsidRPr="00C23C1B">
        <w:rPr>
          <w:rFonts w:ascii="Arial" w:hAnsi="Arial" w:cs="Arial"/>
          <w:color w:val="000000"/>
        </w:rPr>
        <w:t xml:space="preserve"> On roll call: </w:t>
      </w:r>
      <w:r w:rsidR="00734DFF">
        <w:rPr>
          <w:rFonts w:ascii="Arial" w:hAnsi="Arial" w:cs="Arial"/>
          <w:color w:val="000000"/>
        </w:rPr>
        <w:t>Sazama</w:t>
      </w:r>
      <w:r w:rsidR="00B37E38">
        <w:rPr>
          <w:rFonts w:ascii="Arial" w:hAnsi="Arial" w:cs="Arial"/>
          <w:color w:val="000000"/>
        </w:rPr>
        <w:t>, O’Brien</w:t>
      </w:r>
      <w:r>
        <w:rPr>
          <w:rFonts w:ascii="Arial" w:hAnsi="Arial" w:cs="Arial"/>
          <w:color w:val="000000"/>
        </w:rPr>
        <w:t>,</w:t>
      </w:r>
      <w:r w:rsidRPr="00C23C1B">
        <w:rPr>
          <w:rFonts w:ascii="Arial" w:hAnsi="Arial" w:cs="Arial"/>
          <w:color w:val="000000"/>
        </w:rPr>
        <w:t xml:space="preserve"> </w:t>
      </w:r>
      <w:r w:rsidR="004214DB">
        <w:rPr>
          <w:rFonts w:ascii="Arial" w:hAnsi="Arial" w:cs="Arial"/>
          <w:color w:val="000000"/>
        </w:rPr>
        <w:t>T Schmidt,</w:t>
      </w:r>
      <w:r w:rsidR="00175B6B">
        <w:rPr>
          <w:rFonts w:ascii="Arial" w:hAnsi="Arial" w:cs="Arial"/>
          <w:color w:val="000000"/>
        </w:rPr>
        <w:t xml:space="preserve"> Kolden, </w:t>
      </w:r>
      <w:r w:rsidR="007F2ECA">
        <w:rPr>
          <w:rFonts w:ascii="Arial" w:hAnsi="Arial" w:cs="Arial"/>
          <w:color w:val="000000"/>
        </w:rPr>
        <w:t>Hesgard</w:t>
      </w:r>
      <w:r w:rsidR="00694D72">
        <w:rPr>
          <w:rFonts w:ascii="Arial" w:hAnsi="Arial" w:cs="Arial"/>
          <w:color w:val="000000"/>
        </w:rPr>
        <w:t xml:space="preserve">, </w:t>
      </w:r>
      <w:r w:rsidRPr="00C23C1B">
        <w:rPr>
          <w:rFonts w:ascii="Arial" w:hAnsi="Arial" w:cs="Arial"/>
          <w:color w:val="000000"/>
        </w:rPr>
        <w:t xml:space="preserve">Hederer and </w:t>
      </w:r>
      <w:r w:rsidR="00734DFF">
        <w:rPr>
          <w:rFonts w:ascii="Arial" w:hAnsi="Arial" w:cs="Arial"/>
          <w:color w:val="000000"/>
        </w:rPr>
        <w:t>Lindeman</w:t>
      </w:r>
      <w:r w:rsidR="004214DB">
        <w:rPr>
          <w:rFonts w:ascii="Arial" w:hAnsi="Arial" w:cs="Arial"/>
          <w:color w:val="000000"/>
        </w:rPr>
        <w:t>.</w:t>
      </w:r>
      <w:r w:rsidR="00963AA0">
        <w:rPr>
          <w:rFonts w:ascii="Arial" w:hAnsi="Arial" w:cs="Arial"/>
          <w:color w:val="000000"/>
        </w:rPr>
        <w:t xml:space="preserve"> </w:t>
      </w:r>
      <w:r w:rsidR="00175B6B">
        <w:rPr>
          <w:rFonts w:ascii="Arial" w:hAnsi="Arial" w:cs="Arial"/>
          <w:color w:val="000000"/>
        </w:rPr>
        <w:t xml:space="preserve">Also present </w:t>
      </w:r>
      <w:r w:rsidRPr="00C23C1B">
        <w:rPr>
          <w:rFonts w:ascii="Arial" w:hAnsi="Arial" w:cs="Arial"/>
          <w:color w:val="000000"/>
        </w:rPr>
        <w:t xml:space="preserve">were </w:t>
      </w:r>
      <w:r>
        <w:rPr>
          <w:rFonts w:ascii="Arial" w:hAnsi="Arial" w:cs="Arial"/>
          <w:color w:val="000000"/>
        </w:rPr>
        <w:t xml:space="preserve">Mayor James Schmidt, </w:t>
      </w:r>
      <w:r w:rsidRPr="00C23C1B">
        <w:rPr>
          <w:rFonts w:ascii="Arial" w:hAnsi="Arial" w:cs="Arial"/>
          <w:color w:val="000000"/>
        </w:rPr>
        <w:t xml:space="preserve">Clerk </w:t>
      </w:r>
      <w:r w:rsidR="004214DB">
        <w:rPr>
          <w:rFonts w:ascii="Arial" w:hAnsi="Arial" w:cs="Arial"/>
          <w:color w:val="000000"/>
        </w:rPr>
        <w:t>Connie Gurtner</w:t>
      </w:r>
      <w:r w:rsidR="005C4D60">
        <w:rPr>
          <w:rFonts w:ascii="Arial" w:hAnsi="Arial" w:cs="Arial"/>
          <w:color w:val="000000"/>
        </w:rPr>
        <w:t xml:space="preserve">, </w:t>
      </w:r>
      <w:r w:rsidRPr="00C23C1B">
        <w:rPr>
          <w:rFonts w:ascii="Arial" w:hAnsi="Arial" w:cs="Arial"/>
          <w:color w:val="000000"/>
        </w:rPr>
        <w:t>DPW Harland Higley</w:t>
      </w:r>
      <w:r>
        <w:rPr>
          <w:rFonts w:ascii="Arial" w:hAnsi="Arial" w:cs="Arial"/>
          <w:color w:val="000000"/>
        </w:rPr>
        <w:t xml:space="preserve"> J</w:t>
      </w:r>
      <w:r w:rsidR="006A6EA6">
        <w:rPr>
          <w:rFonts w:ascii="Arial" w:hAnsi="Arial" w:cs="Arial"/>
          <w:color w:val="000000"/>
        </w:rPr>
        <w:t>r</w:t>
      </w:r>
      <w:r w:rsidR="00B37E38">
        <w:rPr>
          <w:rFonts w:ascii="Arial" w:hAnsi="Arial" w:cs="Arial"/>
          <w:color w:val="000000"/>
        </w:rPr>
        <w:t xml:space="preserve"> and</w:t>
      </w:r>
      <w:r w:rsidR="004464B4">
        <w:rPr>
          <w:rFonts w:ascii="Arial" w:hAnsi="Arial" w:cs="Arial"/>
          <w:color w:val="000000"/>
        </w:rPr>
        <w:t xml:space="preserve"> </w:t>
      </w:r>
      <w:r w:rsidR="005C4D60">
        <w:rPr>
          <w:rFonts w:ascii="Arial" w:hAnsi="Arial" w:cs="Arial"/>
          <w:color w:val="000000"/>
        </w:rPr>
        <w:t>Mike Voss.</w:t>
      </w:r>
      <w:r w:rsidR="00A44B24">
        <w:rPr>
          <w:rFonts w:ascii="Arial" w:hAnsi="Arial" w:cs="Arial"/>
          <w:color w:val="000000"/>
        </w:rPr>
        <w:t xml:space="preserve"> </w:t>
      </w:r>
    </w:p>
    <w:p w14:paraId="31955645" w14:textId="77777777" w:rsidR="00352CD3" w:rsidRDefault="00352CD3" w:rsidP="00B86521">
      <w:pPr>
        <w:pStyle w:val="NormalWeb1"/>
        <w:shd w:val="clear" w:color="auto" w:fill="FFFFFF"/>
        <w:spacing w:before="0" w:beforeAutospacing="0" w:after="0" w:afterAutospacing="0"/>
        <w:rPr>
          <w:rFonts w:ascii="Arial" w:hAnsi="Arial" w:cs="Arial"/>
          <w:color w:val="000000"/>
        </w:rPr>
      </w:pPr>
    </w:p>
    <w:p w14:paraId="491B5C53" w14:textId="77777777"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Agenda</w:t>
      </w:r>
      <w:r w:rsidRPr="00C23C1B">
        <w:rPr>
          <w:rFonts w:ascii="Arial" w:hAnsi="Arial" w:cs="Arial"/>
          <w:color w:val="000000"/>
        </w:rPr>
        <w:t xml:space="preserve"> was posted by the clerk.</w:t>
      </w:r>
      <w:r w:rsidRPr="00B86521">
        <w:rPr>
          <w:rFonts w:ascii="Arial" w:hAnsi="Arial" w:cs="Arial"/>
          <w:color w:val="000000"/>
        </w:rPr>
        <w:t xml:space="preserve"> </w:t>
      </w:r>
      <w:r w:rsidRPr="00C23C1B">
        <w:rPr>
          <w:rFonts w:ascii="Arial" w:hAnsi="Arial" w:cs="Arial"/>
          <w:color w:val="000000"/>
        </w:rPr>
        <w:t>The agenda will stand as the order of the meeting.</w:t>
      </w:r>
      <w:r w:rsidRPr="00C23C1B">
        <w:rPr>
          <w:rFonts w:ascii="Arial" w:hAnsi="Arial" w:cs="Arial"/>
          <w:color w:val="000000"/>
        </w:rPr>
        <w:br/>
      </w:r>
    </w:p>
    <w:p w14:paraId="39B1AC07" w14:textId="77777777"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Minutes</w:t>
      </w:r>
      <w:r w:rsidRPr="00C23C1B">
        <w:rPr>
          <w:rFonts w:ascii="Arial" w:hAnsi="Arial" w:cs="Arial"/>
          <w:color w:val="000000"/>
        </w:rPr>
        <w:t xml:space="preserve"> of </w:t>
      </w:r>
      <w:r>
        <w:rPr>
          <w:rFonts w:ascii="Arial" w:hAnsi="Arial" w:cs="Arial"/>
          <w:color w:val="000000"/>
        </w:rPr>
        <w:t xml:space="preserve">the </w:t>
      </w:r>
      <w:r w:rsidR="007F2ECA">
        <w:rPr>
          <w:rFonts w:ascii="Arial" w:hAnsi="Arial" w:cs="Arial"/>
          <w:color w:val="000000"/>
        </w:rPr>
        <w:t xml:space="preserve">October </w:t>
      </w:r>
      <w:r w:rsidR="00734DFF">
        <w:rPr>
          <w:rFonts w:ascii="Arial" w:hAnsi="Arial" w:cs="Arial"/>
          <w:color w:val="000000"/>
        </w:rPr>
        <w:t>5</w:t>
      </w:r>
      <w:r w:rsidR="00734DFF" w:rsidRPr="00734DFF">
        <w:rPr>
          <w:rFonts w:ascii="Arial" w:hAnsi="Arial" w:cs="Arial"/>
          <w:color w:val="000000"/>
          <w:vertAlign w:val="superscript"/>
        </w:rPr>
        <w:t>th</w:t>
      </w:r>
      <w:r w:rsidR="00734DFF">
        <w:rPr>
          <w:rFonts w:ascii="Arial" w:hAnsi="Arial" w:cs="Arial"/>
          <w:color w:val="000000"/>
        </w:rPr>
        <w:t xml:space="preserve"> </w:t>
      </w:r>
      <w:r w:rsidRPr="00C23C1B">
        <w:rPr>
          <w:rFonts w:ascii="Arial" w:hAnsi="Arial" w:cs="Arial"/>
          <w:color w:val="000000"/>
        </w:rPr>
        <w:t>meeting</w:t>
      </w:r>
      <w:r w:rsidR="00A74F0A">
        <w:rPr>
          <w:rFonts w:ascii="Arial" w:hAnsi="Arial" w:cs="Arial"/>
          <w:color w:val="000000"/>
        </w:rPr>
        <w:t xml:space="preserve"> minutes</w:t>
      </w:r>
      <w:r w:rsidRPr="00C23C1B">
        <w:rPr>
          <w:rFonts w:ascii="Arial" w:hAnsi="Arial" w:cs="Arial"/>
          <w:color w:val="000000"/>
        </w:rPr>
        <w:t xml:space="preserve"> were pre</w:t>
      </w:r>
      <w:r>
        <w:rPr>
          <w:rFonts w:ascii="Arial" w:hAnsi="Arial" w:cs="Arial"/>
          <w:color w:val="000000"/>
        </w:rPr>
        <w:t>-</w:t>
      </w:r>
      <w:r w:rsidRPr="00C23C1B">
        <w:rPr>
          <w:rFonts w:ascii="Arial" w:hAnsi="Arial" w:cs="Arial"/>
          <w:color w:val="000000"/>
        </w:rPr>
        <w:t xml:space="preserve">read and reviewed. </w:t>
      </w:r>
      <w:r>
        <w:rPr>
          <w:rFonts w:ascii="Arial" w:hAnsi="Arial" w:cs="Arial"/>
          <w:color w:val="000000"/>
        </w:rPr>
        <w:t xml:space="preserve"> </w:t>
      </w:r>
    </w:p>
    <w:p w14:paraId="70215425" w14:textId="77777777" w:rsidR="00352CD3" w:rsidRDefault="00352CD3" w:rsidP="00B86521">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Motion was made by</w:t>
      </w:r>
      <w:r w:rsidR="00963AA0">
        <w:rPr>
          <w:rFonts w:ascii="Arial" w:hAnsi="Arial" w:cs="Arial"/>
          <w:color w:val="000000"/>
        </w:rPr>
        <w:t xml:space="preserve"> </w:t>
      </w:r>
      <w:r w:rsidR="00FB54FC">
        <w:rPr>
          <w:rFonts w:ascii="Arial" w:hAnsi="Arial" w:cs="Arial"/>
          <w:color w:val="000000"/>
        </w:rPr>
        <w:t>Hederer</w:t>
      </w:r>
      <w:r>
        <w:rPr>
          <w:rFonts w:ascii="Arial" w:hAnsi="Arial" w:cs="Arial"/>
          <w:color w:val="000000"/>
        </w:rPr>
        <w:t>, seconded by</w:t>
      </w:r>
      <w:r w:rsidR="00D0749D">
        <w:rPr>
          <w:rFonts w:ascii="Arial" w:hAnsi="Arial" w:cs="Arial"/>
          <w:color w:val="000000"/>
        </w:rPr>
        <w:t xml:space="preserve"> </w:t>
      </w:r>
      <w:r w:rsidR="0087146F">
        <w:rPr>
          <w:rFonts w:ascii="Arial" w:hAnsi="Arial" w:cs="Arial"/>
          <w:color w:val="000000"/>
        </w:rPr>
        <w:t>Hesgard</w:t>
      </w:r>
      <w:r w:rsidR="003B6832">
        <w:rPr>
          <w:rFonts w:ascii="Arial" w:hAnsi="Arial" w:cs="Arial"/>
          <w:color w:val="000000"/>
        </w:rPr>
        <w:t xml:space="preserve"> </w:t>
      </w:r>
      <w:r>
        <w:rPr>
          <w:rFonts w:ascii="Arial" w:hAnsi="Arial" w:cs="Arial"/>
          <w:color w:val="000000"/>
        </w:rPr>
        <w:t xml:space="preserve">to approve the minutes </w:t>
      </w:r>
      <w:r w:rsidR="00032B3F">
        <w:rPr>
          <w:rFonts w:ascii="Arial" w:hAnsi="Arial" w:cs="Arial"/>
          <w:color w:val="000000"/>
        </w:rPr>
        <w:t>as presented.</w:t>
      </w:r>
      <w:r w:rsidR="008A19D5">
        <w:rPr>
          <w:rFonts w:ascii="Arial" w:hAnsi="Arial" w:cs="Arial"/>
          <w:color w:val="000000"/>
        </w:rPr>
        <w:t xml:space="preserve"> </w:t>
      </w:r>
      <w:r w:rsidR="00EA3F78">
        <w:rPr>
          <w:rFonts w:ascii="Arial" w:hAnsi="Arial" w:cs="Arial"/>
          <w:color w:val="000000"/>
        </w:rPr>
        <w:t xml:space="preserve"> </w:t>
      </w:r>
      <w:r>
        <w:rPr>
          <w:rFonts w:ascii="Arial" w:hAnsi="Arial" w:cs="Arial"/>
          <w:color w:val="000000"/>
        </w:rPr>
        <w:t>Motion carried with a voice vote.</w:t>
      </w:r>
    </w:p>
    <w:p w14:paraId="49A5F3D8" w14:textId="77777777" w:rsidR="00352CD3" w:rsidRDefault="00352CD3" w:rsidP="00B86521">
      <w:pPr>
        <w:pStyle w:val="NormalWeb1"/>
        <w:shd w:val="clear" w:color="auto" w:fill="FFFFFF"/>
        <w:spacing w:before="0" w:beforeAutospacing="0" w:after="0" w:afterAutospacing="0"/>
        <w:rPr>
          <w:rFonts w:ascii="Arial" w:hAnsi="Arial" w:cs="Arial"/>
          <w:color w:val="000000"/>
        </w:rPr>
      </w:pPr>
    </w:p>
    <w:p w14:paraId="7E888E97" w14:textId="77777777" w:rsidR="00D0749D" w:rsidRDefault="00352CD3" w:rsidP="00D0749D">
      <w:pPr>
        <w:pStyle w:val="NormalWeb1"/>
        <w:shd w:val="clear" w:color="auto" w:fill="FFFFFF"/>
        <w:spacing w:before="0" w:beforeAutospacing="0" w:after="0" w:afterAutospacing="0"/>
        <w:rPr>
          <w:rFonts w:ascii="Arial" w:hAnsi="Arial" w:cs="Arial"/>
          <w:color w:val="000000"/>
        </w:rPr>
      </w:pPr>
      <w:r w:rsidRPr="002E1523">
        <w:rPr>
          <w:rFonts w:ascii="Arial" w:hAnsi="Arial" w:cs="Arial"/>
          <w:b/>
          <w:color w:val="000000"/>
        </w:rPr>
        <w:t>Financial Statement and Bills</w:t>
      </w:r>
      <w:r w:rsidRPr="00C23C1B">
        <w:rPr>
          <w:rFonts w:ascii="Arial" w:hAnsi="Arial" w:cs="Arial"/>
          <w:color w:val="000000"/>
        </w:rPr>
        <w:t xml:space="preserve"> were discussed. </w:t>
      </w:r>
      <w:r w:rsidR="00D0749D" w:rsidRPr="00C23C1B">
        <w:rPr>
          <w:rFonts w:ascii="Arial" w:hAnsi="Arial" w:cs="Arial"/>
          <w:color w:val="000000"/>
        </w:rPr>
        <w:t>Motion was made</w:t>
      </w:r>
      <w:r w:rsidR="00D0749D">
        <w:rPr>
          <w:rFonts w:ascii="Arial" w:hAnsi="Arial" w:cs="Arial"/>
          <w:color w:val="000000"/>
        </w:rPr>
        <w:t xml:space="preserve"> </w:t>
      </w:r>
      <w:r w:rsidR="00FB54FC">
        <w:rPr>
          <w:rFonts w:ascii="Arial" w:hAnsi="Arial" w:cs="Arial"/>
          <w:color w:val="000000"/>
        </w:rPr>
        <w:t>Schmidt</w:t>
      </w:r>
      <w:r w:rsidR="00D0749D">
        <w:rPr>
          <w:rFonts w:ascii="Arial" w:hAnsi="Arial" w:cs="Arial"/>
          <w:color w:val="000000"/>
        </w:rPr>
        <w:t xml:space="preserve">, </w:t>
      </w:r>
      <w:r w:rsidR="00D0749D" w:rsidRPr="00C23C1B">
        <w:rPr>
          <w:rFonts w:ascii="Arial" w:hAnsi="Arial" w:cs="Arial"/>
          <w:color w:val="000000"/>
        </w:rPr>
        <w:t>seconded</w:t>
      </w:r>
      <w:r w:rsidR="00D0749D">
        <w:rPr>
          <w:rFonts w:ascii="Arial" w:hAnsi="Arial" w:cs="Arial"/>
          <w:color w:val="000000"/>
        </w:rPr>
        <w:t xml:space="preserve"> by </w:t>
      </w:r>
      <w:r w:rsidR="00EF6D1A">
        <w:rPr>
          <w:rFonts w:ascii="Arial" w:hAnsi="Arial" w:cs="Arial"/>
          <w:color w:val="000000"/>
        </w:rPr>
        <w:t>Kolden</w:t>
      </w:r>
      <w:r w:rsidR="00D0749D">
        <w:rPr>
          <w:rFonts w:ascii="Arial" w:hAnsi="Arial" w:cs="Arial"/>
          <w:color w:val="000000"/>
        </w:rPr>
        <w:t xml:space="preserve"> to approve</w:t>
      </w:r>
      <w:r w:rsidR="00D0749D" w:rsidRPr="00C23C1B">
        <w:rPr>
          <w:rFonts w:ascii="Arial" w:hAnsi="Arial" w:cs="Arial"/>
          <w:color w:val="000000"/>
        </w:rPr>
        <w:t xml:space="preserve"> the </w:t>
      </w:r>
      <w:r w:rsidR="00D0749D">
        <w:rPr>
          <w:rFonts w:ascii="Arial" w:hAnsi="Arial" w:cs="Arial"/>
          <w:color w:val="000000"/>
        </w:rPr>
        <w:t xml:space="preserve">financial statement and </w:t>
      </w:r>
      <w:r w:rsidR="00D0749D" w:rsidRPr="00C23C1B">
        <w:rPr>
          <w:rFonts w:ascii="Arial" w:hAnsi="Arial" w:cs="Arial"/>
          <w:color w:val="000000"/>
        </w:rPr>
        <w:t>bills</w:t>
      </w:r>
      <w:r w:rsidR="00D0749D">
        <w:rPr>
          <w:rFonts w:ascii="Arial" w:hAnsi="Arial" w:cs="Arial"/>
          <w:color w:val="000000"/>
        </w:rPr>
        <w:t xml:space="preserve">. </w:t>
      </w:r>
      <w:r w:rsidR="00D0749D" w:rsidRPr="00C23C1B">
        <w:rPr>
          <w:rFonts w:ascii="Arial" w:hAnsi="Arial" w:cs="Arial"/>
          <w:color w:val="000000"/>
        </w:rPr>
        <w:t>The amounts approved are as follows:</w:t>
      </w:r>
      <w:r w:rsidR="00D0749D">
        <w:rPr>
          <w:rFonts w:ascii="Arial" w:hAnsi="Arial" w:cs="Arial"/>
          <w:color w:val="000000"/>
        </w:rPr>
        <w:t xml:space="preserve"> </w:t>
      </w:r>
      <w:r w:rsidR="00D0749D" w:rsidRPr="00C23C1B">
        <w:rPr>
          <w:rFonts w:ascii="Arial" w:hAnsi="Arial" w:cs="Arial"/>
          <w:color w:val="000000"/>
        </w:rPr>
        <w:t>General Fund $</w:t>
      </w:r>
      <w:r w:rsidR="00EE42DC">
        <w:rPr>
          <w:rFonts w:ascii="Arial" w:hAnsi="Arial" w:cs="Arial"/>
          <w:color w:val="000000"/>
        </w:rPr>
        <w:t>76,116.36</w:t>
      </w:r>
      <w:r w:rsidR="00D0749D" w:rsidRPr="00C23C1B">
        <w:rPr>
          <w:rFonts w:ascii="Arial" w:hAnsi="Arial" w:cs="Arial"/>
          <w:color w:val="000000"/>
        </w:rPr>
        <w:t xml:space="preserve">; Water Department </w:t>
      </w:r>
      <w:r w:rsidR="00D0749D">
        <w:rPr>
          <w:rFonts w:ascii="Arial" w:hAnsi="Arial" w:cs="Arial"/>
          <w:color w:val="000000"/>
        </w:rPr>
        <w:t>$</w:t>
      </w:r>
      <w:r w:rsidR="00EE42DC">
        <w:rPr>
          <w:rFonts w:ascii="Arial" w:hAnsi="Arial" w:cs="Arial"/>
          <w:color w:val="000000"/>
        </w:rPr>
        <w:t>25,181.64</w:t>
      </w:r>
      <w:r w:rsidR="00D0749D" w:rsidRPr="00C23C1B">
        <w:rPr>
          <w:rFonts w:ascii="Arial" w:hAnsi="Arial" w:cs="Arial"/>
          <w:color w:val="000000"/>
        </w:rPr>
        <w:t>; Sewer Department $</w:t>
      </w:r>
      <w:r w:rsidR="00EE42DC">
        <w:rPr>
          <w:rFonts w:ascii="Arial" w:hAnsi="Arial" w:cs="Arial"/>
          <w:color w:val="000000"/>
        </w:rPr>
        <w:t>17,865.94</w:t>
      </w:r>
      <w:r w:rsidR="00D0749D">
        <w:rPr>
          <w:rFonts w:ascii="Arial" w:hAnsi="Arial" w:cs="Arial"/>
          <w:color w:val="000000"/>
        </w:rPr>
        <w:t xml:space="preserve">; </w:t>
      </w:r>
      <w:r w:rsidR="00A52C0A">
        <w:rPr>
          <w:rFonts w:ascii="Arial" w:hAnsi="Arial" w:cs="Arial"/>
          <w:color w:val="000000"/>
        </w:rPr>
        <w:t xml:space="preserve">Capital Fund </w:t>
      </w:r>
      <w:r w:rsidR="00D0749D">
        <w:rPr>
          <w:rFonts w:ascii="Arial" w:hAnsi="Arial" w:cs="Arial"/>
          <w:color w:val="000000"/>
        </w:rPr>
        <w:t>$</w:t>
      </w:r>
      <w:r w:rsidR="00A52C0A">
        <w:rPr>
          <w:rFonts w:ascii="Arial" w:hAnsi="Arial" w:cs="Arial"/>
          <w:color w:val="000000"/>
        </w:rPr>
        <w:t>41,107.73</w:t>
      </w:r>
      <w:r w:rsidR="00D0749D">
        <w:rPr>
          <w:rFonts w:ascii="Arial" w:hAnsi="Arial" w:cs="Arial"/>
          <w:color w:val="000000"/>
        </w:rPr>
        <w:t xml:space="preserve">; Net payroll </w:t>
      </w:r>
      <w:r w:rsidR="00D0749D" w:rsidRPr="00C23C1B">
        <w:rPr>
          <w:rFonts w:ascii="Arial" w:hAnsi="Arial" w:cs="Arial"/>
          <w:color w:val="000000"/>
        </w:rPr>
        <w:t>$</w:t>
      </w:r>
      <w:r w:rsidR="00A52C0A">
        <w:rPr>
          <w:rFonts w:ascii="Arial" w:hAnsi="Arial" w:cs="Arial"/>
          <w:color w:val="000000"/>
        </w:rPr>
        <w:t>21,873.16</w:t>
      </w:r>
      <w:r w:rsidR="00D0749D" w:rsidRPr="00C23C1B">
        <w:rPr>
          <w:rFonts w:ascii="Arial" w:hAnsi="Arial" w:cs="Arial"/>
          <w:color w:val="000000"/>
        </w:rPr>
        <w:t>. Motion carried with a voice vote.</w:t>
      </w:r>
    </w:p>
    <w:p w14:paraId="57D330FD" w14:textId="77777777" w:rsidR="00963AA0" w:rsidRDefault="00D0749D" w:rsidP="00D0749D">
      <w:pPr>
        <w:pStyle w:val="NormalWeb1"/>
        <w:shd w:val="clear" w:color="auto" w:fill="FFFFFF"/>
        <w:tabs>
          <w:tab w:val="left" w:pos="5940"/>
        </w:tabs>
        <w:spacing w:before="0" w:beforeAutospacing="0" w:after="0" w:afterAutospacing="0"/>
        <w:rPr>
          <w:rFonts w:ascii="Arial" w:hAnsi="Arial" w:cs="Arial"/>
          <w:color w:val="000000"/>
        </w:rPr>
      </w:pPr>
      <w:r>
        <w:rPr>
          <w:rFonts w:ascii="Arial" w:hAnsi="Arial" w:cs="Arial"/>
          <w:color w:val="000000"/>
        </w:rPr>
        <w:tab/>
      </w:r>
    </w:p>
    <w:p w14:paraId="5C0B36BF" w14:textId="77777777" w:rsidR="00615713" w:rsidRPr="0087146F" w:rsidRDefault="00E45E01" w:rsidP="009D65DF">
      <w:pPr>
        <w:rPr>
          <w:rFonts w:ascii="Arial" w:hAnsi="Arial" w:cs="Arial"/>
        </w:rPr>
      </w:pPr>
      <w:r>
        <w:rPr>
          <w:rFonts w:ascii="Arial" w:hAnsi="Arial" w:cs="Arial"/>
          <w:b/>
        </w:rPr>
        <w:t xml:space="preserve">Personnel/Labor Relations </w:t>
      </w:r>
      <w:r w:rsidR="00615713">
        <w:rPr>
          <w:rFonts w:ascii="Arial" w:hAnsi="Arial" w:cs="Arial"/>
        </w:rPr>
        <w:t xml:space="preserve">met on </w:t>
      </w:r>
      <w:r w:rsidR="001A365E" w:rsidRPr="0087146F">
        <w:rPr>
          <w:rFonts w:ascii="Arial" w:hAnsi="Arial" w:cs="Arial"/>
        </w:rPr>
        <w:t xml:space="preserve">October </w:t>
      </w:r>
      <w:r w:rsidR="00961A07">
        <w:rPr>
          <w:rFonts w:ascii="Arial" w:hAnsi="Arial" w:cs="Arial"/>
        </w:rPr>
        <w:t>19</w:t>
      </w:r>
      <w:r w:rsidR="00961A07" w:rsidRPr="00961A07">
        <w:rPr>
          <w:rFonts w:ascii="Arial" w:hAnsi="Arial" w:cs="Arial"/>
          <w:vertAlign w:val="superscript"/>
        </w:rPr>
        <w:t>th</w:t>
      </w:r>
      <w:r w:rsidR="00961A07">
        <w:rPr>
          <w:rFonts w:ascii="Arial" w:hAnsi="Arial" w:cs="Arial"/>
        </w:rPr>
        <w:t xml:space="preserve">. </w:t>
      </w:r>
      <w:r w:rsidR="003F74CD" w:rsidRPr="0087146F">
        <w:rPr>
          <w:rFonts w:ascii="Arial" w:hAnsi="Arial" w:cs="Arial"/>
        </w:rPr>
        <w:t xml:space="preserve"> </w:t>
      </w:r>
    </w:p>
    <w:p w14:paraId="35401940" w14:textId="77777777" w:rsidR="00175B6B" w:rsidRDefault="00175B6B" w:rsidP="009D65DF">
      <w:pPr>
        <w:rPr>
          <w:rFonts w:ascii="Arial" w:hAnsi="Arial" w:cs="Arial"/>
        </w:rPr>
      </w:pPr>
    </w:p>
    <w:p w14:paraId="77157A3F" w14:textId="77777777" w:rsidR="00961A07" w:rsidRPr="0087146F" w:rsidRDefault="00961A07" w:rsidP="009D65DF">
      <w:pPr>
        <w:rPr>
          <w:rFonts w:ascii="Arial" w:hAnsi="Arial" w:cs="Arial"/>
        </w:rPr>
      </w:pPr>
      <w:r>
        <w:rPr>
          <w:rFonts w:ascii="Arial" w:hAnsi="Arial" w:cs="Arial"/>
        </w:rPr>
        <w:t>The committee met in closed session to interview and hire a Deputy Clerk/Treasurer. Motion was made by Kolden, seconded by Hederer to approve the hire of Erin Hennes as the Deputy Clerk/Treasurer at $18.00/hr, with a raise of $.75/hour after 6 months. Motion carried with a voice vote.</w:t>
      </w:r>
    </w:p>
    <w:p w14:paraId="0DFFC677" w14:textId="77777777" w:rsidR="00397B5B" w:rsidRPr="0087146F" w:rsidRDefault="00397B5B" w:rsidP="00541EE8">
      <w:pPr>
        <w:rPr>
          <w:rFonts w:ascii="Arial" w:hAnsi="Arial" w:cs="Arial"/>
          <w:bCs/>
        </w:rPr>
      </w:pPr>
    </w:p>
    <w:p w14:paraId="286D7536" w14:textId="77777777" w:rsidR="00397B5B" w:rsidRPr="0087146F" w:rsidRDefault="00961A07" w:rsidP="00541EE8">
      <w:pPr>
        <w:rPr>
          <w:rFonts w:ascii="Arial" w:hAnsi="Arial" w:cs="Arial"/>
          <w:bCs/>
        </w:rPr>
      </w:pPr>
      <w:r>
        <w:rPr>
          <w:rFonts w:ascii="Arial" w:hAnsi="Arial" w:cs="Arial"/>
          <w:b/>
        </w:rPr>
        <w:t xml:space="preserve">Colby/Abbotsford Police Commission </w:t>
      </w:r>
      <w:r w:rsidR="00397B5B" w:rsidRPr="0087146F">
        <w:rPr>
          <w:rFonts w:ascii="Arial" w:hAnsi="Arial" w:cs="Arial"/>
          <w:bCs/>
        </w:rPr>
        <w:t xml:space="preserve">met on October </w:t>
      </w:r>
      <w:r w:rsidR="003C0EE5" w:rsidRPr="0087146F">
        <w:rPr>
          <w:rFonts w:ascii="Arial" w:hAnsi="Arial" w:cs="Arial"/>
          <w:bCs/>
        </w:rPr>
        <w:t>1</w:t>
      </w:r>
      <w:r>
        <w:rPr>
          <w:rFonts w:ascii="Arial" w:hAnsi="Arial" w:cs="Arial"/>
          <w:bCs/>
        </w:rPr>
        <w:t>1</w:t>
      </w:r>
      <w:r w:rsidR="003C0EE5" w:rsidRPr="0087146F">
        <w:rPr>
          <w:rFonts w:ascii="Arial" w:hAnsi="Arial" w:cs="Arial"/>
          <w:bCs/>
          <w:vertAlign w:val="superscript"/>
        </w:rPr>
        <w:t>th</w:t>
      </w:r>
      <w:r w:rsidR="003C0EE5" w:rsidRPr="0087146F">
        <w:rPr>
          <w:rFonts w:ascii="Arial" w:hAnsi="Arial" w:cs="Arial"/>
          <w:bCs/>
        </w:rPr>
        <w:t xml:space="preserve">. </w:t>
      </w:r>
      <w:r w:rsidR="00397B5B" w:rsidRPr="0087146F">
        <w:rPr>
          <w:rFonts w:ascii="Arial" w:hAnsi="Arial" w:cs="Arial"/>
          <w:bCs/>
        </w:rPr>
        <w:t xml:space="preserve"> </w:t>
      </w:r>
    </w:p>
    <w:p w14:paraId="0A365204" w14:textId="77777777" w:rsidR="00DC3B8E" w:rsidRDefault="00DC3B8E" w:rsidP="00541EE8">
      <w:pPr>
        <w:rPr>
          <w:rFonts w:ascii="Arial" w:hAnsi="Arial" w:cs="Arial"/>
          <w:bCs/>
        </w:rPr>
      </w:pPr>
    </w:p>
    <w:p w14:paraId="60F51C2C" w14:textId="77777777" w:rsidR="00387CAB" w:rsidRDefault="00387CAB" w:rsidP="00541EE8">
      <w:pPr>
        <w:rPr>
          <w:rFonts w:ascii="Arial" w:hAnsi="Arial" w:cs="Arial"/>
          <w:bCs/>
        </w:rPr>
      </w:pPr>
      <w:r>
        <w:rPr>
          <w:rFonts w:ascii="Arial" w:hAnsi="Arial" w:cs="Arial"/>
          <w:bCs/>
        </w:rPr>
        <w:t xml:space="preserve">The commission approved minutes and expenditures. </w:t>
      </w:r>
    </w:p>
    <w:p w14:paraId="3646B115" w14:textId="77777777" w:rsidR="00387CAB" w:rsidRDefault="00387CAB" w:rsidP="00541EE8">
      <w:pPr>
        <w:rPr>
          <w:rFonts w:ascii="Arial" w:hAnsi="Arial" w:cs="Arial"/>
          <w:bCs/>
        </w:rPr>
      </w:pPr>
    </w:p>
    <w:p w14:paraId="17BBAD81" w14:textId="6129D245" w:rsidR="00D03B6D" w:rsidRDefault="00D03B6D" w:rsidP="00D03B6D">
      <w:pPr>
        <w:rPr>
          <w:rFonts w:ascii="Arial" w:hAnsi="Arial" w:cs="Arial"/>
        </w:rPr>
      </w:pPr>
      <w:r w:rsidRPr="00D03B6D">
        <w:rPr>
          <w:rFonts w:ascii="Arial" w:hAnsi="Arial" w:cs="Arial"/>
        </w:rPr>
        <w:t>2022 Budget:</w:t>
      </w:r>
      <w:r>
        <w:rPr>
          <w:rFonts w:ascii="Arial" w:hAnsi="Arial" w:cs="Arial"/>
        </w:rPr>
        <w:t xml:space="preserve"> The commission voted </w:t>
      </w:r>
      <w:r w:rsidRPr="00D03B6D">
        <w:rPr>
          <w:rFonts w:ascii="Arial" w:hAnsi="Arial" w:cs="Arial"/>
        </w:rPr>
        <w:t xml:space="preserve">to recommend to the Abbotsford and Colby city </w:t>
      </w:r>
      <w:proofErr w:type="gramStart"/>
      <w:r w:rsidRPr="00D03B6D">
        <w:rPr>
          <w:rFonts w:ascii="Arial" w:hAnsi="Arial" w:cs="Arial"/>
        </w:rPr>
        <w:t>councils</w:t>
      </w:r>
      <w:proofErr w:type="gramEnd"/>
      <w:r w:rsidRPr="00D03B6D">
        <w:rPr>
          <w:rFonts w:ascii="Arial" w:hAnsi="Arial" w:cs="Arial"/>
        </w:rPr>
        <w:t xml:space="preserve"> approval of the adjusted 2022 Budget in the amount of $1,048,011; Abbotsford's share is $469,645; Colby's share is $384,254 after various revenues are applied. President Schmidt said the action was necessary to reflect an additional $15,000 that was applied from carryover funds, reducing the budget totals for each municipality approved at the September meeting. </w:t>
      </w:r>
    </w:p>
    <w:p w14:paraId="08CB35A2" w14:textId="77777777" w:rsidR="00D03B6D" w:rsidRPr="00D03B6D" w:rsidRDefault="00D03B6D" w:rsidP="00D03B6D">
      <w:pPr>
        <w:rPr>
          <w:rFonts w:ascii="Arial" w:hAnsi="Arial" w:cs="Arial"/>
        </w:rPr>
      </w:pPr>
    </w:p>
    <w:p w14:paraId="15FBEA7C" w14:textId="3B305FAD" w:rsidR="00D03B6D" w:rsidRDefault="00D03B6D" w:rsidP="00D03B6D">
      <w:pPr>
        <w:rPr>
          <w:rFonts w:ascii="Arial" w:hAnsi="Arial" w:cs="Arial"/>
        </w:rPr>
      </w:pPr>
      <w:r w:rsidRPr="00D03B6D">
        <w:rPr>
          <w:rFonts w:ascii="Arial" w:hAnsi="Arial" w:cs="Arial"/>
        </w:rPr>
        <w:t xml:space="preserve">Define Officer Longevity Agreement:  CAPC members reviewed a schedule of wage increases prepared by Chief Jason Bauer showing the impact of longevity pay as part of the union agreement approved at the August 2021 meeting. </w:t>
      </w:r>
      <w:r w:rsidRPr="00D03B6D">
        <w:rPr>
          <w:rFonts w:ascii="Arial" w:hAnsi="Arial" w:cs="Arial"/>
        </w:rPr>
        <w:lastRenderedPageBreak/>
        <w:t xml:space="preserve">President Schmidt said there was a misunderstanding about how the longevity pay increases were calculated. CAPC members agreed the following action taken at the previous meeting was sufficient: "amending the longevity pay as follows: $5 per month for year 1 (after probationary period) through year 5; $10 per month for year 6 through year 10; and $15 per month for year 11 through 15." The longevity pay increases will be applied according to the schedule offered by Chief Bauer.  </w:t>
      </w:r>
    </w:p>
    <w:p w14:paraId="49D34291" w14:textId="77777777" w:rsidR="00F73BF0" w:rsidRPr="00D03B6D" w:rsidRDefault="00F73BF0" w:rsidP="00D03B6D">
      <w:pPr>
        <w:rPr>
          <w:rFonts w:ascii="Arial" w:hAnsi="Arial" w:cs="Arial"/>
        </w:rPr>
      </w:pPr>
    </w:p>
    <w:p w14:paraId="7C5F487F" w14:textId="48ADA2E5" w:rsidR="00D03B6D" w:rsidRDefault="00D03B6D" w:rsidP="00D03B6D">
      <w:pPr>
        <w:rPr>
          <w:rFonts w:ascii="Arial" w:hAnsi="Arial" w:cs="Arial"/>
        </w:rPr>
      </w:pPr>
      <w:r w:rsidRPr="00D03B6D">
        <w:rPr>
          <w:rFonts w:ascii="Arial" w:hAnsi="Arial" w:cs="Arial"/>
        </w:rPr>
        <w:t xml:space="preserve">Chief's Report:  Officer </w:t>
      </w:r>
      <w:proofErr w:type="spellStart"/>
      <w:r w:rsidRPr="00D03B6D">
        <w:rPr>
          <w:rFonts w:ascii="Arial" w:hAnsi="Arial" w:cs="Arial"/>
        </w:rPr>
        <w:t>Stubbe</w:t>
      </w:r>
      <w:proofErr w:type="spellEnd"/>
      <w:r w:rsidRPr="00D03B6D">
        <w:rPr>
          <w:rFonts w:ascii="Arial" w:hAnsi="Arial" w:cs="Arial"/>
        </w:rPr>
        <w:t xml:space="preserve"> reviewed the recent attempted homicide at a local bar. He said the investigation took a lot of time, and that collecting evidence was a big deal. Mayor </w:t>
      </w:r>
      <w:proofErr w:type="spellStart"/>
      <w:r w:rsidRPr="00D03B6D">
        <w:rPr>
          <w:rFonts w:ascii="Arial" w:hAnsi="Arial" w:cs="Arial"/>
        </w:rPr>
        <w:t>Weix</w:t>
      </w:r>
      <w:proofErr w:type="spellEnd"/>
      <w:r w:rsidRPr="00D03B6D">
        <w:rPr>
          <w:rFonts w:ascii="Arial" w:hAnsi="Arial" w:cs="Arial"/>
        </w:rPr>
        <w:t xml:space="preserve"> said he and Chief Bauer met with the bar owner and reviewed the point system in place tracking violations. </w:t>
      </w:r>
      <w:proofErr w:type="spellStart"/>
      <w:r w:rsidRPr="00D03B6D">
        <w:rPr>
          <w:rFonts w:ascii="Arial" w:hAnsi="Arial" w:cs="Arial"/>
        </w:rPr>
        <w:t>Weix</w:t>
      </w:r>
      <w:proofErr w:type="spellEnd"/>
      <w:r w:rsidRPr="00D03B6D">
        <w:rPr>
          <w:rFonts w:ascii="Arial" w:hAnsi="Arial" w:cs="Arial"/>
        </w:rPr>
        <w:t xml:space="preserve"> said too many violations could result in revoking a liquor license. Hederer said each bar owner should be given a copy of the point system regulations. Officer </w:t>
      </w:r>
      <w:proofErr w:type="spellStart"/>
      <w:r w:rsidRPr="00D03B6D">
        <w:rPr>
          <w:rFonts w:ascii="Arial" w:hAnsi="Arial" w:cs="Arial"/>
        </w:rPr>
        <w:t>Stubbe</w:t>
      </w:r>
      <w:proofErr w:type="spellEnd"/>
      <w:r w:rsidRPr="00D03B6D">
        <w:rPr>
          <w:rFonts w:ascii="Arial" w:hAnsi="Arial" w:cs="Arial"/>
        </w:rPr>
        <w:t xml:space="preserve"> said work schedules were being firmed up, allowing more time for officers to spend in the Abbotsford and Colby schools. Weideman complimented the CAPD on their increased activity in stopping vehicles for various violations, and encouraged them to keep up the good work. There were six K-9 activities reported for the month of September, resulting in three arrests. The activities report for September was not available, and will be reviewed at the November CAPC meeting.  </w:t>
      </w:r>
    </w:p>
    <w:p w14:paraId="484F0C73" w14:textId="77777777" w:rsidR="00F73BF0" w:rsidRPr="00D03B6D" w:rsidRDefault="00F73BF0" w:rsidP="00D03B6D">
      <w:pPr>
        <w:rPr>
          <w:rFonts w:ascii="Arial" w:hAnsi="Arial" w:cs="Arial"/>
        </w:rPr>
      </w:pPr>
    </w:p>
    <w:p w14:paraId="3BBA6DC5" w14:textId="0E7C43A5" w:rsidR="00C16910" w:rsidRPr="00C16910" w:rsidRDefault="00C16910" w:rsidP="00C16910">
      <w:pPr>
        <w:rPr>
          <w:rFonts w:ascii="Arial" w:hAnsi="Arial" w:cs="Arial"/>
          <w:bCs/>
        </w:rPr>
      </w:pPr>
      <w:r w:rsidRPr="00C16910">
        <w:rPr>
          <w:rFonts w:ascii="Arial" w:hAnsi="Arial" w:cs="Arial"/>
          <w:bCs/>
        </w:rPr>
        <w:t xml:space="preserve">Motion was made by </w:t>
      </w:r>
      <w:r>
        <w:rPr>
          <w:rFonts w:ascii="Arial" w:hAnsi="Arial" w:cs="Arial"/>
          <w:bCs/>
        </w:rPr>
        <w:t>Schmidt</w:t>
      </w:r>
      <w:r w:rsidRPr="00C16910">
        <w:rPr>
          <w:rFonts w:ascii="Arial" w:hAnsi="Arial" w:cs="Arial"/>
          <w:bCs/>
        </w:rPr>
        <w:t xml:space="preserve">, seconded by </w:t>
      </w:r>
      <w:r>
        <w:rPr>
          <w:rFonts w:ascii="Arial" w:hAnsi="Arial" w:cs="Arial"/>
          <w:bCs/>
        </w:rPr>
        <w:t>O’Brien</w:t>
      </w:r>
      <w:r w:rsidRPr="00C16910">
        <w:rPr>
          <w:rFonts w:ascii="Arial" w:hAnsi="Arial" w:cs="Arial"/>
          <w:bCs/>
        </w:rPr>
        <w:t xml:space="preserve"> </w:t>
      </w:r>
      <w:r>
        <w:rPr>
          <w:rFonts w:ascii="Arial" w:hAnsi="Arial" w:cs="Arial"/>
          <w:bCs/>
        </w:rPr>
        <w:t>to approve a three year u</w:t>
      </w:r>
      <w:r w:rsidRPr="00C16910">
        <w:rPr>
          <w:rFonts w:ascii="Arial" w:hAnsi="Arial" w:cs="Arial"/>
          <w:bCs/>
        </w:rPr>
        <w:t xml:space="preserve">nion </w:t>
      </w:r>
      <w:r>
        <w:rPr>
          <w:rFonts w:ascii="Arial" w:hAnsi="Arial" w:cs="Arial"/>
          <w:bCs/>
        </w:rPr>
        <w:t>c</w:t>
      </w:r>
      <w:r w:rsidRPr="00C16910">
        <w:rPr>
          <w:rFonts w:ascii="Arial" w:hAnsi="Arial" w:cs="Arial"/>
          <w:bCs/>
        </w:rPr>
        <w:t>ontract, with the following conditions: three-year contract, commencing January 1, 2022; pay increases of 3.5 percent in 2022 (pay rate of $27.00/hr.), 3.5 percent in 2023 (pay rate of $27.95/</w:t>
      </w:r>
      <w:proofErr w:type="spellStart"/>
      <w:r w:rsidRPr="00C16910">
        <w:rPr>
          <w:rFonts w:ascii="Arial" w:hAnsi="Arial" w:cs="Arial"/>
          <w:bCs/>
        </w:rPr>
        <w:t>hr</w:t>
      </w:r>
      <w:proofErr w:type="spellEnd"/>
      <w:r w:rsidRPr="00C16910">
        <w:rPr>
          <w:rFonts w:ascii="Arial" w:hAnsi="Arial" w:cs="Arial"/>
          <w:bCs/>
        </w:rPr>
        <w:t>), and 3.5 percent in 2024 (pay rate of $28.93/hr.); and amending the longevity pay as follows: $5 per month for year 1 (after probationary period) through year 5; $10 per month for year 6 through year 10; and $15 per month for year 11 through 15. Motion carried with a voice vote.</w:t>
      </w:r>
    </w:p>
    <w:p w14:paraId="7FB6304C" w14:textId="77777777" w:rsidR="006E605B" w:rsidRDefault="006E605B" w:rsidP="009D65DF">
      <w:pPr>
        <w:rPr>
          <w:rFonts w:ascii="Arial" w:hAnsi="Arial" w:cs="Arial"/>
          <w:b/>
        </w:rPr>
      </w:pPr>
    </w:p>
    <w:p w14:paraId="0B67C9A0" w14:textId="77777777" w:rsidR="008B43E8" w:rsidRDefault="008B43E8" w:rsidP="009D65DF">
      <w:pPr>
        <w:rPr>
          <w:rFonts w:ascii="Arial" w:hAnsi="Arial" w:cs="Arial"/>
        </w:rPr>
      </w:pPr>
      <w:r w:rsidRPr="008B43E8">
        <w:rPr>
          <w:rFonts w:ascii="Arial" w:hAnsi="Arial" w:cs="Arial"/>
          <w:b/>
        </w:rPr>
        <w:t>Central Fire &amp; EMS District</w:t>
      </w:r>
      <w:r>
        <w:rPr>
          <w:rFonts w:ascii="Arial" w:hAnsi="Arial" w:cs="Arial"/>
        </w:rPr>
        <w:t xml:space="preserve"> met on </w:t>
      </w:r>
      <w:r w:rsidR="00A359A1">
        <w:rPr>
          <w:rFonts w:ascii="Arial" w:hAnsi="Arial" w:cs="Arial"/>
        </w:rPr>
        <w:t xml:space="preserve">October </w:t>
      </w:r>
      <w:r w:rsidR="00305927">
        <w:rPr>
          <w:rFonts w:ascii="Arial" w:hAnsi="Arial" w:cs="Arial"/>
        </w:rPr>
        <w:t>21</w:t>
      </w:r>
      <w:r w:rsidR="00305927" w:rsidRPr="00305927">
        <w:rPr>
          <w:rFonts w:ascii="Arial" w:hAnsi="Arial" w:cs="Arial"/>
          <w:vertAlign w:val="superscript"/>
        </w:rPr>
        <w:t>st</w:t>
      </w:r>
      <w:r w:rsidR="00305927">
        <w:rPr>
          <w:rFonts w:ascii="Arial" w:hAnsi="Arial" w:cs="Arial"/>
        </w:rPr>
        <w:t>.</w:t>
      </w:r>
      <w:r w:rsidR="006E605B">
        <w:rPr>
          <w:rFonts w:ascii="Arial" w:hAnsi="Arial" w:cs="Arial"/>
        </w:rPr>
        <w:t xml:space="preserve"> </w:t>
      </w:r>
    </w:p>
    <w:p w14:paraId="27AEB5E6" w14:textId="77777777" w:rsidR="00A359A1" w:rsidRDefault="007D0982" w:rsidP="009D65DF">
      <w:pPr>
        <w:rPr>
          <w:rFonts w:ascii="Arial" w:hAnsi="Arial" w:cs="Arial"/>
        </w:rPr>
      </w:pPr>
      <w:r>
        <w:rPr>
          <w:rFonts w:ascii="Arial" w:hAnsi="Arial" w:cs="Arial"/>
        </w:rPr>
        <w:t xml:space="preserve"> </w:t>
      </w:r>
    </w:p>
    <w:p w14:paraId="748509ED" w14:textId="77777777" w:rsidR="007D0982" w:rsidRDefault="007D0982" w:rsidP="009D65DF">
      <w:pPr>
        <w:rPr>
          <w:rFonts w:ascii="Arial" w:hAnsi="Arial" w:cs="Arial"/>
        </w:rPr>
      </w:pPr>
      <w:r>
        <w:rPr>
          <w:rFonts w:ascii="Arial" w:hAnsi="Arial" w:cs="Arial"/>
        </w:rPr>
        <w:t>Nancy O’Brien reviewed the activities of the Central Fire &amp; EMS District with the board.</w:t>
      </w:r>
    </w:p>
    <w:p w14:paraId="2EDAACFA" w14:textId="77777777" w:rsidR="00BE72F0" w:rsidRDefault="00BE72F0" w:rsidP="009D65DF">
      <w:pPr>
        <w:rPr>
          <w:rFonts w:ascii="Arial" w:hAnsi="Arial" w:cs="Arial"/>
        </w:rPr>
      </w:pPr>
    </w:p>
    <w:p w14:paraId="162AD19C" w14:textId="77777777" w:rsidR="00A359A1" w:rsidRDefault="00A359A1" w:rsidP="009D65DF">
      <w:pPr>
        <w:rPr>
          <w:rFonts w:ascii="Arial" w:hAnsi="Arial" w:cs="Arial"/>
        </w:rPr>
      </w:pPr>
      <w:r>
        <w:rPr>
          <w:rFonts w:ascii="Arial" w:hAnsi="Arial" w:cs="Arial"/>
          <w:b/>
        </w:rPr>
        <w:t>Mayor Schmidt:</w:t>
      </w:r>
      <w:r>
        <w:rPr>
          <w:rFonts w:ascii="Arial" w:hAnsi="Arial" w:cs="Arial"/>
        </w:rPr>
        <w:t xml:space="preserve"> Mayor Schmidt reported on his meeting of the Clark County Economic Development meeting.</w:t>
      </w:r>
    </w:p>
    <w:p w14:paraId="03B7F889" w14:textId="77777777" w:rsidR="00A359A1" w:rsidRPr="00BC1597" w:rsidRDefault="00A359A1" w:rsidP="009D65DF">
      <w:pPr>
        <w:rPr>
          <w:rFonts w:ascii="Arial" w:hAnsi="Arial" w:cs="Arial"/>
        </w:rPr>
      </w:pPr>
    </w:p>
    <w:p w14:paraId="43C64F59" w14:textId="77777777" w:rsidR="00AC6743" w:rsidRDefault="00AC6743"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Clerk Gurtner:</w:t>
      </w:r>
      <w:r w:rsidR="00BC1597">
        <w:rPr>
          <w:rFonts w:ascii="Arial" w:hAnsi="Arial" w:cs="Arial"/>
          <w:color w:val="000000"/>
        </w:rPr>
        <w:t xml:space="preserve"> </w:t>
      </w:r>
      <w:r w:rsidR="00F52BA7">
        <w:rPr>
          <w:rFonts w:ascii="Arial" w:hAnsi="Arial" w:cs="Arial"/>
          <w:color w:val="000000"/>
        </w:rPr>
        <w:t xml:space="preserve">Clerk Gurtner </w:t>
      </w:r>
      <w:r w:rsidR="005F2D7F">
        <w:rPr>
          <w:rFonts w:ascii="Arial" w:hAnsi="Arial" w:cs="Arial"/>
          <w:color w:val="000000"/>
        </w:rPr>
        <w:t xml:space="preserve">ask the council to consider allowing the Clerk’s Office to be closed the day after Thanksgiving to allow both the Deputy Clerk and Clerk to </w:t>
      </w:r>
      <w:r w:rsidR="00912480">
        <w:rPr>
          <w:rFonts w:ascii="Arial" w:hAnsi="Arial" w:cs="Arial"/>
          <w:color w:val="000000"/>
        </w:rPr>
        <w:t>both be off that day.</w:t>
      </w:r>
      <w:r w:rsidR="00A10677">
        <w:rPr>
          <w:rFonts w:ascii="Arial" w:hAnsi="Arial" w:cs="Arial"/>
          <w:color w:val="000000"/>
        </w:rPr>
        <w:t xml:space="preserve"> M</w:t>
      </w:r>
      <w:r w:rsidR="00D30FA6">
        <w:rPr>
          <w:rFonts w:ascii="Arial" w:hAnsi="Arial" w:cs="Arial"/>
          <w:color w:val="000000"/>
        </w:rPr>
        <w:t xml:space="preserve">otion was made by </w:t>
      </w:r>
      <w:r w:rsidR="001723D8">
        <w:rPr>
          <w:rFonts w:ascii="Arial" w:hAnsi="Arial" w:cs="Arial"/>
          <w:color w:val="000000"/>
        </w:rPr>
        <w:t>Hederer</w:t>
      </w:r>
      <w:r w:rsidR="00D30FA6">
        <w:rPr>
          <w:rFonts w:ascii="Arial" w:hAnsi="Arial" w:cs="Arial"/>
          <w:color w:val="000000"/>
        </w:rPr>
        <w:t>, seconded by</w:t>
      </w:r>
      <w:r w:rsidR="001723D8">
        <w:rPr>
          <w:rFonts w:ascii="Arial" w:hAnsi="Arial" w:cs="Arial"/>
          <w:color w:val="000000"/>
        </w:rPr>
        <w:t xml:space="preserve"> O’Brien</w:t>
      </w:r>
      <w:r w:rsidR="00176A62">
        <w:rPr>
          <w:rFonts w:ascii="Arial" w:hAnsi="Arial" w:cs="Arial"/>
          <w:color w:val="000000"/>
        </w:rPr>
        <w:t xml:space="preserve"> </w:t>
      </w:r>
      <w:r w:rsidR="00D30FA6">
        <w:rPr>
          <w:rFonts w:ascii="Arial" w:hAnsi="Arial" w:cs="Arial"/>
          <w:color w:val="000000"/>
        </w:rPr>
        <w:t xml:space="preserve">to approve </w:t>
      </w:r>
      <w:r w:rsidR="00A10677">
        <w:rPr>
          <w:rFonts w:ascii="Arial" w:hAnsi="Arial" w:cs="Arial"/>
          <w:color w:val="000000"/>
        </w:rPr>
        <w:t xml:space="preserve">closing the clerk’s office on </w:t>
      </w:r>
      <w:r w:rsidR="00E00918">
        <w:rPr>
          <w:rFonts w:ascii="Arial" w:hAnsi="Arial" w:cs="Arial"/>
          <w:color w:val="000000"/>
        </w:rPr>
        <w:t>that day.</w:t>
      </w:r>
      <w:r w:rsidR="00D30FA6">
        <w:rPr>
          <w:rFonts w:ascii="Arial" w:hAnsi="Arial" w:cs="Arial"/>
          <w:color w:val="000000"/>
        </w:rPr>
        <w:t xml:space="preserve"> Motion carried with a voice vote.</w:t>
      </w:r>
      <w:r w:rsidR="006E605B">
        <w:rPr>
          <w:rFonts w:ascii="Arial" w:hAnsi="Arial" w:cs="Arial"/>
          <w:color w:val="000000"/>
        </w:rPr>
        <w:t xml:space="preserve"> </w:t>
      </w:r>
    </w:p>
    <w:p w14:paraId="29DEF049" w14:textId="77777777" w:rsidR="00A359A1" w:rsidRPr="00AC6743" w:rsidRDefault="00A359A1" w:rsidP="00305927">
      <w:pPr>
        <w:pStyle w:val="NormalWeb1"/>
        <w:shd w:val="clear" w:color="auto" w:fill="FFFFFF"/>
        <w:spacing w:before="0" w:beforeAutospacing="0" w:after="0" w:afterAutospacing="0"/>
        <w:jc w:val="center"/>
        <w:rPr>
          <w:rFonts w:ascii="Arial" w:hAnsi="Arial" w:cs="Arial"/>
          <w:color w:val="000000"/>
        </w:rPr>
      </w:pPr>
    </w:p>
    <w:p w14:paraId="68B4EA06" w14:textId="77777777" w:rsidR="00352CD3" w:rsidRDefault="00A359A1"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DPW Higley: </w:t>
      </w:r>
      <w:r w:rsidR="00352CD3">
        <w:rPr>
          <w:rFonts w:ascii="Arial" w:hAnsi="Arial" w:cs="Arial"/>
          <w:color w:val="000000"/>
        </w:rPr>
        <w:t xml:space="preserve">The following building permits were issued:  </w:t>
      </w:r>
      <w:r w:rsidR="00E45E01">
        <w:rPr>
          <w:rFonts w:ascii="Arial" w:hAnsi="Arial" w:cs="Arial"/>
          <w:color w:val="000000"/>
        </w:rPr>
        <w:t>Glenn Lavin, 314 S 3</w:t>
      </w:r>
      <w:r w:rsidR="00E45E01" w:rsidRPr="00E45E01">
        <w:rPr>
          <w:rFonts w:ascii="Arial" w:hAnsi="Arial" w:cs="Arial"/>
          <w:color w:val="000000"/>
          <w:vertAlign w:val="superscript"/>
        </w:rPr>
        <w:t>rd</w:t>
      </w:r>
      <w:r w:rsidR="00E45E01">
        <w:rPr>
          <w:rFonts w:ascii="Arial" w:hAnsi="Arial" w:cs="Arial"/>
          <w:color w:val="000000"/>
        </w:rPr>
        <w:t xml:space="preserve"> St, addition; Tim </w:t>
      </w:r>
      <w:r w:rsidR="001723D8">
        <w:rPr>
          <w:rFonts w:ascii="Arial" w:hAnsi="Arial" w:cs="Arial"/>
          <w:color w:val="000000"/>
        </w:rPr>
        <w:t xml:space="preserve">&amp; Becky </w:t>
      </w:r>
      <w:proofErr w:type="spellStart"/>
      <w:r w:rsidR="00E45E01">
        <w:rPr>
          <w:rFonts w:ascii="Arial" w:hAnsi="Arial" w:cs="Arial"/>
          <w:color w:val="000000"/>
        </w:rPr>
        <w:t>Folz</w:t>
      </w:r>
      <w:proofErr w:type="spellEnd"/>
      <w:r w:rsidR="00E45E01">
        <w:rPr>
          <w:rFonts w:ascii="Arial" w:hAnsi="Arial" w:cs="Arial"/>
          <w:color w:val="000000"/>
        </w:rPr>
        <w:t xml:space="preserve">, 501 W Washington St, re-roof; Jennifer Schmidt, </w:t>
      </w:r>
      <w:r w:rsidR="00E45E01">
        <w:rPr>
          <w:rFonts w:ascii="Arial" w:hAnsi="Arial" w:cs="Arial"/>
          <w:color w:val="000000"/>
        </w:rPr>
        <w:lastRenderedPageBreak/>
        <w:t>305 N 6</w:t>
      </w:r>
      <w:r w:rsidR="00E45E01" w:rsidRPr="00E45E01">
        <w:rPr>
          <w:rFonts w:ascii="Arial" w:hAnsi="Arial" w:cs="Arial"/>
          <w:color w:val="000000"/>
          <w:vertAlign w:val="superscript"/>
        </w:rPr>
        <w:t>th</w:t>
      </w:r>
      <w:r w:rsidR="00E45E01">
        <w:rPr>
          <w:rFonts w:ascii="Arial" w:hAnsi="Arial" w:cs="Arial"/>
          <w:color w:val="000000"/>
        </w:rPr>
        <w:t xml:space="preserve"> St, new roof &amp; gutter; Amber Voelker, 106 N 3</w:t>
      </w:r>
      <w:r w:rsidR="00E45E01" w:rsidRPr="00E45E01">
        <w:rPr>
          <w:rFonts w:ascii="Arial" w:hAnsi="Arial" w:cs="Arial"/>
          <w:color w:val="000000"/>
          <w:vertAlign w:val="superscript"/>
        </w:rPr>
        <w:t>rd</w:t>
      </w:r>
      <w:r w:rsidR="00E45E01">
        <w:rPr>
          <w:rFonts w:ascii="Arial" w:hAnsi="Arial" w:cs="Arial"/>
          <w:color w:val="000000"/>
        </w:rPr>
        <w:t xml:space="preserve"> St, finish off garage; Donald </w:t>
      </w:r>
      <w:proofErr w:type="spellStart"/>
      <w:r w:rsidR="00E45E01">
        <w:rPr>
          <w:rFonts w:ascii="Arial" w:hAnsi="Arial" w:cs="Arial"/>
          <w:color w:val="000000"/>
        </w:rPr>
        <w:t>Viegutz</w:t>
      </w:r>
      <w:proofErr w:type="spellEnd"/>
      <w:r w:rsidR="00E45E01">
        <w:rPr>
          <w:rFonts w:ascii="Arial" w:hAnsi="Arial" w:cs="Arial"/>
          <w:color w:val="000000"/>
        </w:rPr>
        <w:t>, 213 Park St, siding on garage.</w:t>
      </w:r>
    </w:p>
    <w:p w14:paraId="7F82C948" w14:textId="77777777" w:rsidR="00351065" w:rsidRDefault="00351065" w:rsidP="00432C54">
      <w:pPr>
        <w:pStyle w:val="NormalWeb1"/>
        <w:shd w:val="clear" w:color="auto" w:fill="FFFFFF"/>
        <w:spacing w:before="0" w:beforeAutospacing="0" w:after="0" w:afterAutospacing="0"/>
        <w:rPr>
          <w:rFonts w:ascii="Arial" w:hAnsi="Arial" w:cs="Arial"/>
          <w:color w:val="000000"/>
        </w:rPr>
      </w:pPr>
    </w:p>
    <w:p w14:paraId="5770DEF1" w14:textId="77777777" w:rsidR="00963F58" w:rsidRDefault="00CF41A7"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DPW Higley</w:t>
      </w:r>
      <w:r w:rsidR="002F41C4">
        <w:rPr>
          <w:rFonts w:ascii="Arial" w:hAnsi="Arial" w:cs="Arial"/>
          <w:color w:val="000000"/>
        </w:rPr>
        <w:t xml:space="preserve"> r</w:t>
      </w:r>
      <w:r w:rsidR="00351065">
        <w:rPr>
          <w:rFonts w:ascii="Arial" w:hAnsi="Arial" w:cs="Arial"/>
          <w:color w:val="000000"/>
        </w:rPr>
        <w:t xml:space="preserve">eported on the precipitation and flows for October </w:t>
      </w:r>
      <w:r w:rsidR="008C403F">
        <w:rPr>
          <w:rFonts w:ascii="Arial" w:hAnsi="Arial" w:cs="Arial"/>
          <w:color w:val="000000"/>
        </w:rPr>
        <w:t>20</w:t>
      </w:r>
      <w:r w:rsidR="006E605B">
        <w:rPr>
          <w:rFonts w:ascii="Arial" w:hAnsi="Arial" w:cs="Arial"/>
          <w:color w:val="000000"/>
        </w:rPr>
        <w:t>2</w:t>
      </w:r>
      <w:r w:rsidR="001723D8">
        <w:rPr>
          <w:rFonts w:ascii="Arial" w:hAnsi="Arial" w:cs="Arial"/>
          <w:color w:val="000000"/>
        </w:rPr>
        <w:t>1</w:t>
      </w:r>
      <w:r w:rsidR="00351065">
        <w:rPr>
          <w:rFonts w:ascii="Arial" w:hAnsi="Arial" w:cs="Arial"/>
          <w:color w:val="000000"/>
        </w:rPr>
        <w:t xml:space="preserve"> at the STP.  He also reported on the </w:t>
      </w:r>
      <w:proofErr w:type="spellStart"/>
      <w:r w:rsidR="00351065">
        <w:rPr>
          <w:rFonts w:ascii="Arial" w:hAnsi="Arial" w:cs="Arial"/>
          <w:color w:val="000000"/>
        </w:rPr>
        <w:t>pumpage</w:t>
      </w:r>
      <w:proofErr w:type="spellEnd"/>
      <w:r w:rsidR="00351065">
        <w:rPr>
          <w:rFonts w:ascii="Arial" w:hAnsi="Arial" w:cs="Arial"/>
          <w:color w:val="000000"/>
        </w:rPr>
        <w:t xml:space="preserve"> of water for October </w:t>
      </w:r>
      <w:r w:rsidR="008C403F">
        <w:rPr>
          <w:rFonts w:ascii="Arial" w:hAnsi="Arial" w:cs="Arial"/>
          <w:color w:val="000000"/>
        </w:rPr>
        <w:t>20</w:t>
      </w:r>
      <w:r w:rsidR="006E605B">
        <w:rPr>
          <w:rFonts w:ascii="Arial" w:hAnsi="Arial" w:cs="Arial"/>
          <w:color w:val="000000"/>
        </w:rPr>
        <w:t>2</w:t>
      </w:r>
      <w:r w:rsidR="001723D8">
        <w:rPr>
          <w:rFonts w:ascii="Arial" w:hAnsi="Arial" w:cs="Arial"/>
          <w:color w:val="000000"/>
        </w:rPr>
        <w:t>1</w:t>
      </w:r>
      <w:r w:rsidR="008C403F">
        <w:rPr>
          <w:rFonts w:ascii="Arial" w:hAnsi="Arial" w:cs="Arial"/>
          <w:color w:val="000000"/>
        </w:rPr>
        <w:t>.</w:t>
      </w:r>
      <w:r w:rsidR="002E4CA8">
        <w:rPr>
          <w:rFonts w:ascii="Arial" w:hAnsi="Arial" w:cs="Arial"/>
          <w:color w:val="000000"/>
        </w:rPr>
        <w:t xml:space="preserve"> </w:t>
      </w:r>
    </w:p>
    <w:p w14:paraId="2025B345" w14:textId="77777777" w:rsidR="002F1E08" w:rsidRDefault="002F1E08" w:rsidP="00432C54">
      <w:pPr>
        <w:pStyle w:val="NormalWeb1"/>
        <w:shd w:val="clear" w:color="auto" w:fill="FFFFFF"/>
        <w:spacing w:before="0" w:beforeAutospacing="0" w:after="0" w:afterAutospacing="0"/>
        <w:rPr>
          <w:rFonts w:ascii="Arial" w:hAnsi="Arial" w:cs="Arial"/>
          <w:color w:val="000000"/>
        </w:rPr>
      </w:pPr>
    </w:p>
    <w:p w14:paraId="615B313C" w14:textId="74577513" w:rsidR="002F1E08" w:rsidRDefault="002F1E08"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The dump truck is in and at Monroe</w:t>
      </w:r>
      <w:r w:rsidR="00A5459E">
        <w:rPr>
          <w:rFonts w:ascii="Arial" w:hAnsi="Arial" w:cs="Arial"/>
          <w:color w:val="000000"/>
        </w:rPr>
        <w:t xml:space="preserve"> Truck</w:t>
      </w:r>
      <w:r>
        <w:rPr>
          <w:rFonts w:ascii="Arial" w:hAnsi="Arial" w:cs="Arial"/>
          <w:color w:val="000000"/>
        </w:rPr>
        <w:t xml:space="preserve"> getting finished.</w:t>
      </w:r>
    </w:p>
    <w:p w14:paraId="027CBC78" w14:textId="77777777" w:rsidR="000965F7" w:rsidRDefault="000965F7" w:rsidP="00432C54">
      <w:pPr>
        <w:pStyle w:val="NormalWeb1"/>
        <w:shd w:val="clear" w:color="auto" w:fill="FFFFFF"/>
        <w:spacing w:before="0" w:beforeAutospacing="0" w:after="0" w:afterAutospacing="0"/>
        <w:rPr>
          <w:rFonts w:ascii="Arial" w:hAnsi="Arial" w:cs="Arial"/>
          <w:color w:val="000000"/>
        </w:rPr>
      </w:pPr>
    </w:p>
    <w:p w14:paraId="0656E9C4" w14:textId="77777777" w:rsidR="000965F7" w:rsidRDefault="000965F7"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Leaf pick up will be done this week</w:t>
      </w:r>
      <w:r w:rsidR="002F1E08">
        <w:rPr>
          <w:rFonts w:ascii="Arial" w:hAnsi="Arial" w:cs="Arial"/>
          <w:color w:val="000000"/>
        </w:rPr>
        <w:t xml:space="preserve">. </w:t>
      </w:r>
    </w:p>
    <w:p w14:paraId="4F52B116" w14:textId="77777777" w:rsidR="000965F7" w:rsidRDefault="000965F7" w:rsidP="00432C54">
      <w:pPr>
        <w:pStyle w:val="NormalWeb1"/>
        <w:shd w:val="clear" w:color="auto" w:fill="FFFFFF"/>
        <w:spacing w:before="0" w:beforeAutospacing="0" w:after="0" w:afterAutospacing="0"/>
        <w:rPr>
          <w:rFonts w:ascii="Arial" w:hAnsi="Arial" w:cs="Arial"/>
          <w:color w:val="000000"/>
        </w:rPr>
      </w:pPr>
    </w:p>
    <w:p w14:paraId="1D204B67" w14:textId="3A25D4B4" w:rsidR="004F3407" w:rsidRDefault="004F3407" w:rsidP="00432C54">
      <w:pPr>
        <w:pStyle w:val="NormalWeb1"/>
        <w:shd w:val="clear" w:color="auto" w:fill="FFFFFF"/>
        <w:spacing w:before="0" w:beforeAutospacing="0" w:after="0" w:afterAutospacing="0"/>
        <w:rPr>
          <w:rFonts w:ascii="Arial" w:hAnsi="Arial" w:cs="Arial"/>
          <w:color w:val="000000"/>
        </w:rPr>
      </w:pPr>
      <w:r w:rsidRPr="004F3407">
        <w:rPr>
          <w:rFonts w:ascii="Arial" w:hAnsi="Arial" w:cs="Arial"/>
          <w:b/>
          <w:color w:val="000000"/>
        </w:rPr>
        <w:t>Engineer Voss</w:t>
      </w:r>
      <w:r>
        <w:rPr>
          <w:rFonts w:ascii="Arial" w:hAnsi="Arial" w:cs="Arial"/>
          <w:color w:val="000000"/>
        </w:rPr>
        <w:t xml:space="preserve">: </w:t>
      </w:r>
      <w:r w:rsidR="00A5459E">
        <w:rPr>
          <w:rFonts w:ascii="Arial" w:hAnsi="Arial" w:cs="Arial"/>
          <w:color w:val="000000"/>
        </w:rPr>
        <w:t>Mike Voss reported that p</w:t>
      </w:r>
      <w:r>
        <w:rPr>
          <w:rFonts w:ascii="Arial" w:hAnsi="Arial" w:cs="Arial"/>
          <w:color w:val="000000"/>
        </w:rPr>
        <w:t>lans are 90% complete for N 2</w:t>
      </w:r>
      <w:r w:rsidRPr="004F3407">
        <w:rPr>
          <w:rFonts w:ascii="Arial" w:hAnsi="Arial" w:cs="Arial"/>
          <w:color w:val="000000"/>
          <w:vertAlign w:val="superscript"/>
        </w:rPr>
        <w:t>nd</w:t>
      </w:r>
      <w:r>
        <w:rPr>
          <w:rFonts w:ascii="Arial" w:hAnsi="Arial" w:cs="Arial"/>
          <w:color w:val="000000"/>
        </w:rPr>
        <w:t xml:space="preserve"> Street and Community Drive. </w:t>
      </w:r>
    </w:p>
    <w:p w14:paraId="7AF979CB" w14:textId="77777777" w:rsidR="00D30FA6" w:rsidRDefault="00D30FA6" w:rsidP="00432C54">
      <w:pPr>
        <w:pStyle w:val="NormalWeb1"/>
        <w:shd w:val="clear" w:color="auto" w:fill="FFFFFF"/>
        <w:spacing w:before="0" w:beforeAutospacing="0" w:after="0" w:afterAutospacing="0"/>
        <w:rPr>
          <w:rFonts w:ascii="Arial" w:hAnsi="Arial" w:cs="Arial"/>
          <w:color w:val="000000"/>
        </w:rPr>
      </w:pPr>
    </w:p>
    <w:p w14:paraId="4FC2569C" w14:textId="77777777" w:rsidR="008C403F" w:rsidRDefault="00825B13" w:rsidP="008C403F">
      <w:pPr>
        <w:rPr>
          <w:rFonts w:ascii="Arial" w:hAnsi="Arial" w:cs="Arial"/>
        </w:rPr>
      </w:pPr>
      <w:r>
        <w:rPr>
          <w:rFonts w:ascii="Arial" w:hAnsi="Arial" w:cs="Arial"/>
          <w:b/>
        </w:rPr>
        <w:t>20</w:t>
      </w:r>
      <w:r w:rsidR="009006FA">
        <w:rPr>
          <w:rFonts w:ascii="Arial" w:hAnsi="Arial" w:cs="Arial"/>
          <w:b/>
        </w:rPr>
        <w:t>2</w:t>
      </w:r>
      <w:r w:rsidR="001723D8">
        <w:rPr>
          <w:rFonts w:ascii="Arial" w:hAnsi="Arial" w:cs="Arial"/>
          <w:b/>
        </w:rPr>
        <w:t>2</w:t>
      </w:r>
      <w:r w:rsidR="00CA62F4">
        <w:rPr>
          <w:rFonts w:ascii="Arial" w:hAnsi="Arial" w:cs="Arial"/>
          <w:b/>
        </w:rPr>
        <w:t xml:space="preserve"> </w:t>
      </w:r>
      <w:r w:rsidR="008C403F">
        <w:rPr>
          <w:rFonts w:ascii="Arial" w:hAnsi="Arial" w:cs="Arial"/>
          <w:b/>
        </w:rPr>
        <w:t>Budget</w:t>
      </w:r>
      <w:r w:rsidR="009006FA">
        <w:rPr>
          <w:rFonts w:ascii="Arial" w:hAnsi="Arial" w:cs="Arial"/>
          <w:b/>
        </w:rPr>
        <w:t>s</w:t>
      </w:r>
      <w:r w:rsidR="008C403F">
        <w:rPr>
          <w:rFonts w:ascii="Arial" w:hAnsi="Arial" w:cs="Arial"/>
          <w:b/>
        </w:rPr>
        <w:t>:</w:t>
      </w:r>
      <w:r w:rsidR="008C403F">
        <w:rPr>
          <w:rFonts w:ascii="Arial" w:hAnsi="Arial" w:cs="Arial"/>
        </w:rPr>
        <w:t xml:space="preserve">  The budget was discussed during the budget hearing.  Motion was made by</w:t>
      </w:r>
      <w:r w:rsidR="004A55B4">
        <w:rPr>
          <w:rFonts w:ascii="Arial" w:hAnsi="Arial" w:cs="Arial"/>
        </w:rPr>
        <w:t xml:space="preserve"> </w:t>
      </w:r>
      <w:r w:rsidR="00DA395F">
        <w:rPr>
          <w:rFonts w:ascii="Arial" w:hAnsi="Arial" w:cs="Arial"/>
        </w:rPr>
        <w:t>O’Brien</w:t>
      </w:r>
      <w:r w:rsidR="008C403F">
        <w:rPr>
          <w:rFonts w:ascii="Arial" w:hAnsi="Arial" w:cs="Arial"/>
        </w:rPr>
        <w:t>, seconded by</w:t>
      </w:r>
      <w:r w:rsidR="00DA395F">
        <w:rPr>
          <w:rFonts w:ascii="Arial" w:hAnsi="Arial" w:cs="Arial"/>
        </w:rPr>
        <w:t xml:space="preserve"> Hederer</w:t>
      </w:r>
      <w:r w:rsidR="008C403F">
        <w:rPr>
          <w:rFonts w:ascii="Arial" w:hAnsi="Arial" w:cs="Arial"/>
        </w:rPr>
        <w:t xml:space="preserve"> approve the City of Colby Proposed 20</w:t>
      </w:r>
      <w:r w:rsidR="009006FA">
        <w:rPr>
          <w:rFonts w:ascii="Arial" w:hAnsi="Arial" w:cs="Arial"/>
        </w:rPr>
        <w:t>2</w:t>
      </w:r>
      <w:r w:rsidR="001723D8">
        <w:rPr>
          <w:rFonts w:ascii="Arial" w:hAnsi="Arial" w:cs="Arial"/>
        </w:rPr>
        <w:t>2</w:t>
      </w:r>
      <w:r>
        <w:rPr>
          <w:rFonts w:ascii="Arial" w:hAnsi="Arial" w:cs="Arial"/>
        </w:rPr>
        <w:t xml:space="preserve"> </w:t>
      </w:r>
      <w:r w:rsidR="00912480">
        <w:rPr>
          <w:rFonts w:ascii="Arial" w:hAnsi="Arial" w:cs="Arial"/>
        </w:rPr>
        <w:t xml:space="preserve">General Fund </w:t>
      </w:r>
      <w:r w:rsidR="008C403F">
        <w:rPr>
          <w:rFonts w:ascii="Arial" w:hAnsi="Arial" w:cs="Arial"/>
        </w:rPr>
        <w:t>Budget as presented to the council from the hearing with a local levy of $</w:t>
      </w:r>
      <w:r w:rsidR="001723D8">
        <w:rPr>
          <w:rFonts w:ascii="Arial" w:hAnsi="Arial" w:cs="Arial"/>
        </w:rPr>
        <w:t>674,314</w:t>
      </w:r>
      <w:r w:rsidR="008C403F">
        <w:rPr>
          <w:rFonts w:ascii="Arial" w:hAnsi="Arial" w:cs="Arial"/>
        </w:rPr>
        <w:t>.  Roll Call Vote:  Ayes –</w:t>
      </w:r>
      <w:r w:rsidR="002F41C4">
        <w:rPr>
          <w:rFonts w:ascii="Arial" w:hAnsi="Arial" w:cs="Arial"/>
        </w:rPr>
        <w:t xml:space="preserve"> Hederer,</w:t>
      </w:r>
      <w:r w:rsidR="007C282D">
        <w:rPr>
          <w:rFonts w:ascii="Arial" w:hAnsi="Arial" w:cs="Arial"/>
        </w:rPr>
        <w:t xml:space="preserve"> Hesgard, Kolden,</w:t>
      </w:r>
      <w:r w:rsidR="002F41C4">
        <w:rPr>
          <w:rFonts w:ascii="Arial" w:hAnsi="Arial" w:cs="Arial"/>
        </w:rPr>
        <w:t xml:space="preserve"> </w:t>
      </w:r>
      <w:r w:rsidR="001723D8">
        <w:rPr>
          <w:rFonts w:ascii="Arial" w:hAnsi="Arial" w:cs="Arial"/>
        </w:rPr>
        <w:t xml:space="preserve">Lindeman, </w:t>
      </w:r>
      <w:r w:rsidR="002F41C4">
        <w:rPr>
          <w:rFonts w:ascii="Arial" w:hAnsi="Arial" w:cs="Arial"/>
        </w:rPr>
        <w:t xml:space="preserve">O’Brien, </w:t>
      </w:r>
      <w:r w:rsidR="001723D8">
        <w:rPr>
          <w:rFonts w:ascii="Arial" w:hAnsi="Arial" w:cs="Arial"/>
        </w:rPr>
        <w:t xml:space="preserve">Sazama, </w:t>
      </w:r>
      <w:r w:rsidR="007C282D">
        <w:rPr>
          <w:rFonts w:ascii="Arial" w:hAnsi="Arial" w:cs="Arial"/>
        </w:rPr>
        <w:t>S</w:t>
      </w:r>
      <w:r w:rsidR="00DA395F">
        <w:rPr>
          <w:rFonts w:ascii="Arial" w:hAnsi="Arial" w:cs="Arial"/>
        </w:rPr>
        <w:t>chmidt</w:t>
      </w:r>
      <w:r w:rsidR="009A3C9C">
        <w:rPr>
          <w:rFonts w:ascii="Arial" w:hAnsi="Arial" w:cs="Arial"/>
        </w:rPr>
        <w:t xml:space="preserve">. </w:t>
      </w:r>
      <w:r w:rsidR="004A55B4">
        <w:rPr>
          <w:rFonts w:ascii="Arial" w:hAnsi="Arial" w:cs="Arial"/>
        </w:rPr>
        <w:t xml:space="preserve"> </w:t>
      </w:r>
      <w:r w:rsidR="002F41C4">
        <w:rPr>
          <w:rFonts w:ascii="Arial" w:hAnsi="Arial" w:cs="Arial"/>
        </w:rPr>
        <w:t>Motion carried.</w:t>
      </w:r>
      <w:r w:rsidR="00DA395F">
        <w:rPr>
          <w:rFonts w:ascii="Arial" w:hAnsi="Arial" w:cs="Arial"/>
        </w:rPr>
        <w:t xml:space="preserve"> </w:t>
      </w:r>
      <w:r w:rsidR="00651357">
        <w:rPr>
          <w:rFonts w:ascii="Arial" w:hAnsi="Arial" w:cs="Arial"/>
        </w:rPr>
        <w:t xml:space="preserve"> Motion was made by Hederer, seconded by Hesgard approve the 2022 Water and Sewer Budgets as amended. Motion carried with a voice vote.</w:t>
      </w:r>
    </w:p>
    <w:p w14:paraId="6D816DDE" w14:textId="77777777" w:rsidR="009006FA" w:rsidRDefault="009006FA" w:rsidP="008C403F">
      <w:pPr>
        <w:rPr>
          <w:rFonts w:ascii="Arial" w:hAnsi="Arial" w:cs="Arial"/>
        </w:rPr>
      </w:pPr>
    </w:p>
    <w:p w14:paraId="1960DDA1" w14:textId="77777777" w:rsidR="009006FA" w:rsidRPr="009006FA" w:rsidRDefault="001723D8" w:rsidP="008C403F">
      <w:pPr>
        <w:rPr>
          <w:rFonts w:ascii="Arial" w:hAnsi="Arial" w:cs="Arial"/>
        </w:rPr>
      </w:pPr>
      <w:r>
        <w:rPr>
          <w:rFonts w:ascii="Arial" w:hAnsi="Arial" w:cs="Arial"/>
          <w:b/>
          <w:bCs/>
        </w:rPr>
        <w:t xml:space="preserve">MSA Contract for CWF/SDWL Application &amp; Administration: </w:t>
      </w:r>
      <w:r w:rsidR="009006FA">
        <w:rPr>
          <w:rFonts w:ascii="Arial" w:hAnsi="Arial" w:cs="Arial"/>
          <w:b/>
          <w:bCs/>
        </w:rPr>
        <w:t xml:space="preserve"> </w:t>
      </w:r>
      <w:r>
        <w:rPr>
          <w:rFonts w:ascii="Arial" w:hAnsi="Arial" w:cs="Arial"/>
          <w:bCs/>
        </w:rPr>
        <w:t>The council approved a contract with MSA to do the CWF/SDWL application and administration at a cost of $6</w:t>
      </w:r>
      <w:r w:rsidR="005A7853">
        <w:rPr>
          <w:rFonts w:ascii="Arial" w:hAnsi="Arial" w:cs="Arial"/>
          <w:bCs/>
        </w:rPr>
        <w:t>1</w:t>
      </w:r>
      <w:r>
        <w:rPr>
          <w:rFonts w:ascii="Arial" w:hAnsi="Arial" w:cs="Arial"/>
          <w:bCs/>
        </w:rPr>
        <w:t>,500. After reviewing municipal loan rates and the city’s borrowing position, Clerk Gurtner would recommend that the city borrow using a bank rather using the federal funding. M</w:t>
      </w:r>
      <w:r w:rsidR="000C5108">
        <w:rPr>
          <w:rFonts w:ascii="Arial" w:hAnsi="Arial" w:cs="Arial"/>
        </w:rPr>
        <w:t xml:space="preserve">otion was made by </w:t>
      </w:r>
      <w:r w:rsidR="004804E0">
        <w:rPr>
          <w:rFonts w:ascii="Arial" w:hAnsi="Arial" w:cs="Arial"/>
        </w:rPr>
        <w:t>Hesgard</w:t>
      </w:r>
      <w:r w:rsidR="000C5108">
        <w:rPr>
          <w:rFonts w:ascii="Arial" w:hAnsi="Arial" w:cs="Arial"/>
        </w:rPr>
        <w:t xml:space="preserve">, seconded by </w:t>
      </w:r>
      <w:r w:rsidR="004804E0">
        <w:rPr>
          <w:rFonts w:ascii="Arial" w:hAnsi="Arial" w:cs="Arial"/>
        </w:rPr>
        <w:t xml:space="preserve">Schmidt to amend the contract with MSA and deduct $61,500 for the CWF/SDWL Application &amp; Administration. </w:t>
      </w:r>
      <w:r w:rsidR="009006FA">
        <w:rPr>
          <w:rFonts w:ascii="Arial" w:hAnsi="Arial" w:cs="Arial"/>
        </w:rPr>
        <w:t>Motion carried with a voice vote.</w:t>
      </w:r>
    </w:p>
    <w:p w14:paraId="34232642" w14:textId="77777777" w:rsidR="00F346FD" w:rsidRDefault="00F346FD" w:rsidP="008C403F">
      <w:pPr>
        <w:rPr>
          <w:rFonts w:ascii="Arial" w:hAnsi="Arial" w:cs="Arial"/>
        </w:rPr>
      </w:pPr>
    </w:p>
    <w:p w14:paraId="437F715E" w14:textId="77777777" w:rsidR="000C5108" w:rsidRPr="000965F7" w:rsidRDefault="00AD65CF" w:rsidP="008C403F">
      <w:pPr>
        <w:rPr>
          <w:rFonts w:ascii="Arial" w:hAnsi="Arial" w:cs="Arial"/>
        </w:rPr>
      </w:pPr>
      <w:r>
        <w:rPr>
          <w:rFonts w:ascii="Arial" w:hAnsi="Arial" w:cs="Arial"/>
          <w:b/>
          <w:bCs/>
        </w:rPr>
        <w:t>Ordinance #2021-2 Amendment to Section 38-4 Wards &amp; Al</w:t>
      </w:r>
      <w:r w:rsidR="004804E0">
        <w:rPr>
          <w:rFonts w:ascii="Arial" w:hAnsi="Arial" w:cs="Arial"/>
          <w:b/>
          <w:bCs/>
        </w:rPr>
        <w:t>d</w:t>
      </w:r>
      <w:r>
        <w:rPr>
          <w:rFonts w:ascii="Arial" w:hAnsi="Arial" w:cs="Arial"/>
          <w:b/>
          <w:bCs/>
        </w:rPr>
        <w:t xml:space="preserve">ermanic Districts: </w:t>
      </w:r>
      <w:r w:rsidR="000965F7">
        <w:rPr>
          <w:rFonts w:ascii="Arial" w:hAnsi="Arial" w:cs="Arial"/>
        </w:rPr>
        <w:t xml:space="preserve">Motion was made by </w:t>
      </w:r>
      <w:r w:rsidR="004804E0">
        <w:rPr>
          <w:rFonts w:ascii="Arial" w:hAnsi="Arial" w:cs="Arial"/>
        </w:rPr>
        <w:t>Schmidt</w:t>
      </w:r>
      <w:r w:rsidR="000965F7">
        <w:rPr>
          <w:rFonts w:ascii="Arial" w:hAnsi="Arial" w:cs="Arial"/>
        </w:rPr>
        <w:t xml:space="preserve">, seconded by </w:t>
      </w:r>
      <w:r w:rsidR="004804E0">
        <w:rPr>
          <w:rFonts w:ascii="Arial" w:hAnsi="Arial" w:cs="Arial"/>
        </w:rPr>
        <w:t>Kolden to approve Ordinance #2021 Amendment to Section 38-4</w:t>
      </w:r>
      <w:r w:rsidR="00F8581E">
        <w:rPr>
          <w:rFonts w:ascii="Arial" w:hAnsi="Arial" w:cs="Arial"/>
        </w:rPr>
        <w:t xml:space="preserve"> Wards &amp; Aldermanic Districts. Roll Call Vote: Ayes – Hederer, Hesgard, Lindeman, Kolden, O’Brien, Sazama, Schmidt. </w:t>
      </w:r>
      <w:proofErr w:type="spellStart"/>
      <w:r w:rsidR="00F8581E">
        <w:rPr>
          <w:rFonts w:ascii="Arial" w:hAnsi="Arial" w:cs="Arial"/>
        </w:rPr>
        <w:t>Noes</w:t>
      </w:r>
      <w:proofErr w:type="spellEnd"/>
      <w:r w:rsidR="00F8581E">
        <w:rPr>
          <w:rFonts w:ascii="Arial" w:hAnsi="Arial" w:cs="Arial"/>
        </w:rPr>
        <w:t xml:space="preserve"> – none. Motion carried with a voice vote. </w:t>
      </w:r>
    </w:p>
    <w:p w14:paraId="6506941E" w14:textId="77777777" w:rsidR="00EC43E6" w:rsidRDefault="00EC43E6" w:rsidP="00EC43E6">
      <w:pPr>
        <w:pStyle w:val="NormalWeb1"/>
        <w:shd w:val="clear" w:color="auto" w:fill="FFFFFF"/>
        <w:jc w:val="center"/>
        <w:rPr>
          <w:rFonts w:ascii="Arial" w:hAnsi="Arial" w:cs="Arial"/>
          <w:b/>
          <w:i/>
          <w:iCs/>
          <w:spacing w:val="-10"/>
          <w:kern w:val="28"/>
        </w:rPr>
      </w:pPr>
      <w:r w:rsidRPr="00EC43E6">
        <w:rPr>
          <w:rFonts w:ascii="Arial" w:hAnsi="Arial" w:cs="Arial"/>
          <w:b/>
          <w:i/>
          <w:iCs/>
          <w:spacing w:val="-10"/>
          <w:kern w:val="28"/>
        </w:rPr>
        <w:t>Ordinance # 2021-2</w:t>
      </w:r>
    </w:p>
    <w:p w14:paraId="745658DB" w14:textId="3AF5067C" w:rsidR="00EC43E6" w:rsidRPr="00EC43E6" w:rsidRDefault="00EC43E6" w:rsidP="00EC43E6">
      <w:pPr>
        <w:pStyle w:val="NormalWeb1"/>
        <w:shd w:val="clear" w:color="auto" w:fill="FFFFFF"/>
        <w:jc w:val="center"/>
        <w:rPr>
          <w:rFonts w:ascii="Arial" w:hAnsi="Arial" w:cs="Arial"/>
          <w:b/>
          <w:i/>
          <w:iCs/>
          <w:spacing w:val="-10"/>
          <w:kern w:val="28"/>
        </w:rPr>
      </w:pPr>
      <w:r w:rsidRPr="00EC43E6">
        <w:rPr>
          <w:rFonts w:ascii="Arial" w:hAnsi="Arial" w:cs="Arial"/>
          <w:b/>
          <w:i/>
          <w:iCs/>
          <w:spacing w:val="-10"/>
          <w:kern w:val="28"/>
        </w:rPr>
        <w:t>Amendment to § 38-4</w:t>
      </w:r>
    </w:p>
    <w:p w14:paraId="2F9BC99D" w14:textId="77777777" w:rsidR="00EC43E6" w:rsidRPr="00EC43E6" w:rsidRDefault="00EC43E6" w:rsidP="00EC43E6">
      <w:pPr>
        <w:pStyle w:val="NormalWeb1"/>
        <w:shd w:val="clear" w:color="auto" w:fill="FFFFFF"/>
        <w:jc w:val="center"/>
        <w:rPr>
          <w:rFonts w:ascii="Arial" w:hAnsi="Arial" w:cs="Arial"/>
          <w:b/>
          <w:i/>
          <w:iCs/>
          <w:spacing w:val="-10"/>
          <w:kern w:val="28"/>
        </w:rPr>
      </w:pPr>
      <w:r w:rsidRPr="00EC43E6">
        <w:rPr>
          <w:rFonts w:ascii="Arial" w:hAnsi="Arial" w:cs="Arial"/>
          <w:b/>
          <w:i/>
          <w:iCs/>
          <w:spacing w:val="-10"/>
          <w:kern w:val="28"/>
        </w:rPr>
        <w:t>Wards and Aldermanic Districts</w:t>
      </w:r>
    </w:p>
    <w:p w14:paraId="360DFA12" w14:textId="77777777" w:rsidR="00EC43E6" w:rsidRPr="00EC43E6" w:rsidRDefault="00EC43E6" w:rsidP="00EC43E6">
      <w:pPr>
        <w:pStyle w:val="NormalWeb1"/>
        <w:shd w:val="clear" w:color="auto" w:fill="FFFFFF"/>
        <w:rPr>
          <w:rFonts w:ascii="Arial" w:hAnsi="Arial" w:cs="Arial"/>
          <w:i/>
          <w:iCs/>
          <w:spacing w:val="-10"/>
          <w:kern w:val="28"/>
        </w:rPr>
      </w:pPr>
      <w:r w:rsidRPr="00EC43E6">
        <w:rPr>
          <w:rFonts w:ascii="Arial" w:hAnsi="Arial" w:cs="Arial"/>
          <w:i/>
          <w:iCs/>
          <w:spacing w:val="-10"/>
          <w:kern w:val="28"/>
        </w:rPr>
        <w:t xml:space="preserve">WHEREAS, Wis. Stats. §62.08(1) requires that the City redistrict the boundaries of its aldermanic districts within 60 days of adjusting its wards under Wis. Stats. §5.15(1) and (2); and </w:t>
      </w:r>
    </w:p>
    <w:p w14:paraId="513F4DE5" w14:textId="77777777" w:rsidR="00EC43E6" w:rsidRPr="00EC43E6" w:rsidRDefault="00EC43E6" w:rsidP="00EC43E6">
      <w:pPr>
        <w:pStyle w:val="NormalWeb1"/>
        <w:shd w:val="clear" w:color="auto" w:fill="FFFFFF"/>
        <w:rPr>
          <w:rFonts w:ascii="Arial" w:hAnsi="Arial" w:cs="Arial"/>
          <w:i/>
          <w:iCs/>
          <w:spacing w:val="-10"/>
          <w:kern w:val="28"/>
        </w:rPr>
      </w:pPr>
    </w:p>
    <w:p w14:paraId="049C1D5E" w14:textId="77777777" w:rsidR="00EC43E6" w:rsidRPr="00EC43E6" w:rsidRDefault="00EC43E6" w:rsidP="00EC43E6">
      <w:pPr>
        <w:pStyle w:val="NormalWeb1"/>
        <w:shd w:val="clear" w:color="auto" w:fill="FFFFFF"/>
        <w:rPr>
          <w:rFonts w:ascii="Arial" w:hAnsi="Arial" w:cs="Arial"/>
          <w:i/>
          <w:iCs/>
          <w:spacing w:val="-10"/>
          <w:kern w:val="28"/>
        </w:rPr>
      </w:pPr>
      <w:r w:rsidRPr="00EC43E6">
        <w:rPr>
          <w:rFonts w:ascii="Arial" w:hAnsi="Arial" w:cs="Arial"/>
          <w:i/>
          <w:iCs/>
          <w:spacing w:val="-10"/>
          <w:kern w:val="28"/>
        </w:rPr>
        <w:lastRenderedPageBreak/>
        <w:t xml:space="preserve">WHEREAS, the City Clerk-Treasurer has published a Class 2 Legal Notice regarding the proposed aldermanic district alterations and has maintained at her office during regular business hours a copy of the proposed ordinance and revised district map in regard thereto. </w:t>
      </w:r>
    </w:p>
    <w:p w14:paraId="6E83EEE2" w14:textId="77777777" w:rsidR="00EC43E6" w:rsidRPr="00EC43E6" w:rsidRDefault="00EC43E6" w:rsidP="00EC43E6">
      <w:pPr>
        <w:pStyle w:val="NormalWeb1"/>
        <w:shd w:val="clear" w:color="auto" w:fill="FFFFFF"/>
        <w:rPr>
          <w:rFonts w:ascii="Arial" w:hAnsi="Arial" w:cs="Arial"/>
          <w:i/>
          <w:iCs/>
          <w:spacing w:val="-10"/>
          <w:kern w:val="28"/>
        </w:rPr>
      </w:pPr>
      <w:r w:rsidRPr="00EC43E6">
        <w:rPr>
          <w:rFonts w:ascii="Arial" w:hAnsi="Arial" w:cs="Arial"/>
          <w:i/>
          <w:iCs/>
          <w:spacing w:val="-10"/>
          <w:kern w:val="28"/>
        </w:rPr>
        <w:t>NOW THEREFORE, the Common Council of the City of Colby, Wisconsin, pursuant to the authority provided in Wis. Stats. §62.08(1), do hereby ordain as follows:</w:t>
      </w:r>
    </w:p>
    <w:p w14:paraId="2D621177" w14:textId="77777777" w:rsidR="00EC43E6" w:rsidRPr="00EC43E6" w:rsidRDefault="00EC43E6" w:rsidP="00EC43E6">
      <w:pPr>
        <w:pStyle w:val="NormalWeb1"/>
        <w:shd w:val="clear" w:color="auto" w:fill="FFFFFF"/>
        <w:rPr>
          <w:rFonts w:ascii="Arial" w:hAnsi="Arial" w:cs="Arial"/>
          <w:i/>
          <w:iCs/>
          <w:spacing w:val="-10"/>
          <w:kern w:val="28"/>
        </w:rPr>
      </w:pPr>
      <w:r w:rsidRPr="00EC43E6">
        <w:rPr>
          <w:rFonts w:ascii="Arial" w:hAnsi="Arial" w:cs="Arial"/>
          <w:b/>
          <w:i/>
          <w:iCs/>
          <w:spacing w:val="-10"/>
          <w:kern w:val="28"/>
        </w:rPr>
        <w:t>Sec. 38-4 Wards and Aldermanic Districts.</w:t>
      </w:r>
    </w:p>
    <w:p w14:paraId="3890A92C" w14:textId="77777777" w:rsidR="00EC43E6" w:rsidRPr="00EC43E6" w:rsidRDefault="00EC43E6" w:rsidP="00EC43E6">
      <w:pPr>
        <w:pStyle w:val="NormalWeb1"/>
        <w:numPr>
          <w:ilvl w:val="0"/>
          <w:numId w:val="4"/>
        </w:numPr>
        <w:shd w:val="clear" w:color="auto" w:fill="FFFFFF"/>
        <w:rPr>
          <w:rFonts w:ascii="Arial" w:hAnsi="Arial" w:cs="Arial"/>
          <w:i/>
          <w:iCs/>
          <w:spacing w:val="-10"/>
          <w:kern w:val="28"/>
        </w:rPr>
      </w:pPr>
      <w:r w:rsidRPr="00EC43E6">
        <w:rPr>
          <w:rFonts w:ascii="Arial" w:hAnsi="Arial" w:cs="Arial"/>
          <w:b/>
          <w:i/>
          <w:iCs/>
          <w:spacing w:val="-10"/>
          <w:kern w:val="28"/>
        </w:rPr>
        <w:t xml:space="preserve">Purpose.  </w:t>
      </w:r>
      <w:r w:rsidRPr="00EC43E6">
        <w:rPr>
          <w:rFonts w:ascii="Arial" w:hAnsi="Arial" w:cs="Arial"/>
          <w:i/>
          <w:iCs/>
          <w:spacing w:val="-10"/>
          <w:kern w:val="28"/>
        </w:rPr>
        <w:t>Pursuant to the requirements of §§5.15 and 62.08 Wis. Stats., Aldermanic districts of the City of Colby are districted so that all Aldermanic districts are as compact in area as possible and contain, as nearly as practicable, an equal number of inhabitants according to the most recent decennial federal census of population.</w:t>
      </w:r>
    </w:p>
    <w:p w14:paraId="1FC120D2" w14:textId="77777777" w:rsidR="00EC43E6" w:rsidRPr="00EC43E6" w:rsidRDefault="00EC43E6" w:rsidP="00EC43E6">
      <w:pPr>
        <w:pStyle w:val="NormalWeb1"/>
        <w:numPr>
          <w:ilvl w:val="0"/>
          <w:numId w:val="4"/>
        </w:numPr>
        <w:shd w:val="clear" w:color="auto" w:fill="FFFFFF"/>
        <w:rPr>
          <w:rFonts w:ascii="Arial" w:hAnsi="Arial" w:cs="Arial"/>
          <w:i/>
          <w:iCs/>
          <w:spacing w:val="-10"/>
          <w:kern w:val="28"/>
        </w:rPr>
      </w:pPr>
      <w:r w:rsidRPr="00EC43E6">
        <w:rPr>
          <w:rFonts w:ascii="Arial" w:hAnsi="Arial" w:cs="Arial"/>
          <w:b/>
          <w:i/>
          <w:iCs/>
          <w:spacing w:val="-10"/>
          <w:kern w:val="28"/>
        </w:rPr>
        <w:t>Number of Wards.</w:t>
      </w:r>
      <w:r w:rsidRPr="00EC43E6">
        <w:rPr>
          <w:rFonts w:ascii="Arial" w:hAnsi="Arial" w:cs="Arial"/>
          <w:i/>
          <w:iCs/>
          <w:spacing w:val="-10"/>
          <w:kern w:val="28"/>
        </w:rPr>
        <w:t xml:space="preserve">  The City of Colby shall be divided into three wards as shown on the official map kept by the City Clerk/Treasurer and described in Resolution 9-2021.</w:t>
      </w:r>
    </w:p>
    <w:p w14:paraId="6DDC78B9" w14:textId="77777777" w:rsidR="00EC43E6" w:rsidRPr="00EC43E6" w:rsidRDefault="00EC43E6" w:rsidP="00EC43E6">
      <w:pPr>
        <w:pStyle w:val="NormalWeb1"/>
        <w:numPr>
          <w:ilvl w:val="0"/>
          <w:numId w:val="4"/>
        </w:numPr>
        <w:shd w:val="clear" w:color="auto" w:fill="FFFFFF"/>
        <w:rPr>
          <w:rFonts w:ascii="Arial" w:hAnsi="Arial" w:cs="Arial"/>
          <w:i/>
          <w:iCs/>
          <w:spacing w:val="-10"/>
          <w:kern w:val="28"/>
        </w:rPr>
      </w:pPr>
      <w:r w:rsidRPr="00EC43E6">
        <w:rPr>
          <w:rFonts w:ascii="Arial" w:hAnsi="Arial" w:cs="Arial"/>
          <w:b/>
          <w:i/>
          <w:iCs/>
          <w:spacing w:val="-10"/>
          <w:kern w:val="28"/>
        </w:rPr>
        <w:t xml:space="preserve">Aldermanic Districts. </w:t>
      </w:r>
    </w:p>
    <w:p w14:paraId="11AE6ABA" w14:textId="77777777" w:rsidR="00EC43E6" w:rsidRPr="00EC43E6" w:rsidRDefault="00EC43E6" w:rsidP="00EC43E6">
      <w:pPr>
        <w:pStyle w:val="NormalWeb1"/>
        <w:numPr>
          <w:ilvl w:val="1"/>
          <w:numId w:val="4"/>
        </w:numPr>
        <w:shd w:val="clear" w:color="auto" w:fill="FFFFFF"/>
        <w:rPr>
          <w:rFonts w:ascii="Arial" w:hAnsi="Arial" w:cs="Arial"/>
          <w:i/>
          <w:iCs/>
          <w:spacing w:val="-10"/>
          <w:kern w:val="28"/>
        </w:rPr>
      </w:pPr>
      <w:r w:rsidRPr="00EC43E6">
        <w:rPr>
          <w:rFonts w:ascii="Arial" w:hAnsi="Arial" w:cs="Arial"/>
          <w:i/>
          <w:iCs/>
          <w:spacing w:val="-10"/>
          <w:kern w:val="28"/>
        </w:rPr>
        <w:t>Aldermanic District 1: Ward 1</w:t>
      </w:r>
    </w:p>
    <w:p w14:paraId="3BF951B6" w14:textId="77777777" w:rsidR="00EC43E6" w:rsidRPr="00EC43E6" w:rsidRDefault="00EC43E6" w:rsidP="00EC43E6">
      <w:pPr>
        <w:pStyle w:val="NormalWeb1"/>
        <w:numPr>
          <w:ilvl w:val="1"/>
          <w:numId w:val="4"/>
        </w:numPr>
        <w:shd w:val="clear" w:color="auto" w:fill="FFFFFF"/>
        <w:rPr>
          <w:rFonts w:ascii="Arial" w:hAnsi="Arial" w:cs="Arial"/>
          <w:i/>
          <w:iCs/>
          <w:spacing w:val="-10"/>
          <w:kern w:val="28"/>
        </w:rPr>
      </w:pPr>
      <w:r w:rsidRPr="00EC43E6">
        <w:rPr>
          <w:rFonts w:ascii="Arial" w:hAnsi="Arial" w:cs="Arial"/>
          <w:i/>
          <w:iCs/>
          <w:spacing w:val="-10"/>
          <w:kern w:val="28"/>
        </w:rPr>
        <w:t>Aldermanic District 2:  Ward 2</w:t>
      </w:r>
    </w:p>
    <w:p w14:paraId="037F2998" w14:textId="05A3FEF9" w:rsidR="00EC43E6" w:rsidRDefault="00EC43E6" w:rsidP="00EC43E6">
      <w:pPr>
        <w:pStyle w:val="NormalWeb1"/>
        <w:numPr>
          <w:ilvl w:val="1"/>
          <w:numId w:val="4"/>
        </w:numPr>
        <w:shd w:val="clear" w:color="auto" w:fill="FFFFFF"/>
        <w:rPr>
          <w:rFonts w:ascii="Arial" w:hAnsi="Arial" w:cs="Arial"/>
          <w:i/>
          <w:iCs/>
          <w:spacing w:val="-10"/>
          <w:kern w:val="28"/>
        </w:rPr>
      </w:pPr>
      <w:r w:rsidRPr="00EC43E6">
        <w:rPr>
          <w:rFonts w:ascii="Arial" w:hAnsi="Arial" w:cs="Arial"/>
          <w:i/>
          <w:iCs/>
          <w:spacing w:val="-10"/>
          <w:kern w:val="28"/>
        </w:rPr>
        <w:t>Aldermanic District 3: Ward 3</w:t>
      </w:r>
    </w:p>
    <w:p w14:paraId="7F794FC7" w14:textId="56AEFBE5" w:rsidR="00EC43E6" w:rsidRDefault="00EC43E6" w:rsidP="00EC43E6">
      <w:pPr>
        <w:pStyle w:val="NormalWeb1"/>
        <w:shd w:val="clear" w:color="auto" w:fill="FFFFFF"/>
        <w:rPr>
          <w:rFonts w:ascii="Arial" w:hAnsi="Arial" w:cs="Arial"/>
          <w:i/>
          <w:iCs/>
          <w:spacing w:val="-10"/>
          <w:kern w:val="28"/>
        </w:rPr>
      </w:pPr>
      <w:r>
        <w:rPr>
          <w:rFonts w:ascii="Arial" w:hAnsi="Arial" w:cs="Arial"/>
          <w:i/>
          <w:iCs/>
          <w:spacing w:val="-10"/>
          <w:kern w:val="28"/>
        </w:rPr>
        <w:t>James W Schmidt, Mayor</w:t>
      </w:r>
    </w:p>
    <w:p w14:paraId="12026C17" w14:textId="61529063" w:rsidR="00EC43E6" w:rsidRDefault="00EC43E6" w:rsidP="00EC43E6">
      <w:pPr>
        <w:pStyle w:val="NormalWeb1"/>
        <w:shd w:val="clear" w:color="auto" w:fill="FFFFFF"/>
        <w:rPr>
          <w:rFonts w:ascii="Arial" w:hAnsi="Arial" w:cs="Arial"/>
          <w:i/>
          <w:iCs/>
          <w:spacing w:val="-10"/>
          <w:kern w:val="28"/>
        </w:rPr>
      </w:pPr>
      <w:r>
        <w:rPr>
          <w:rFonts w:ascii="Arial" w:hAnsi="Arial" w:cs="Arial"/>
          <w:i/>
          <w:iCs/>
          <w:spacing w:val="-10"/>
          <w:kern w:val="28"/>
        </w:rPr>
        <w:t>Connie L Gurtner, Clerk</w:t>
      </w:r>
    </w:p>
    <w:p w14:paraId="49EEA71B" w14:textId="77777777" w:rsidR="00C07E7B"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 xml:space="preserve">Committee meetings for </w:t>
      </w:r>
      <w:r w:rsidR="002E2453">
        <w:rPr>
          <w:rFonts w:ascii="Arial" w:hAnsi="Arial" w:cs="Arial"/>
          <w:b/>
          <w:color w:val="000000"/>
        </w:rPr>
        <w:t>November</w:t>
      </w:r>
      <w:r w:rsidRPr="005268A3">
        <w:rPr>
          <w:rFonts w:ascii="Arial" w:hAnsi="Arial" w:cs="Arial"/>
          <w:b/>
          <w:color w:val="000000"/>
        </w:rPr>
        <w:t xml:space="preserve">: </w:t>
      </w:r>
      <w:r w:rsidRPr="005268A3">
        <w:rPr>
          <w:rFonts w:ascii="Arial" w:hAnsi="Arial" w:cs="Arial"/>
          <w:color w:val="000000"/>
        </w:rPr>
        <w:t xml:space="preserve"> Colby-Abbotsford Police Commission will meet on </w:t>
      </w:r>
      <w:r w:rsidR="002801F1">
        <w:rPr>
          <w:rFonts w:ascii="Arial" w:hAnsi="Arial" w:cs="Arial"/>
          <w:color w:val="000000"/>
        </w:rPr>
        <w:t xml:space="preserve">November </w:t>
      </w:r>
      <w:r w:rsidR="00F8581E">
        <w:rPr>
          <w:rFonts w:ascii="Arial" w:hAnsi="Arial" w:cs="Arial"/>
          <w:color w:val="000000"/>
        </w:rPr>
        <w:t>8</w:t>
      </w:r>
      <w:r w:rsidR="000C5108">
        <w:rPr>
          <w:rFonts w:ascii="Arial" w:hAnsi="Arial" w:cs="Arial"/>
          <w:color w:val="000000"/>
        </w:rPr>
        <w:t>, 202</w:t>
      </w:r>
      <w:r w:rsidR="00F8581E">
        <w:rPr>
          <w:rFonts w:ascii="Arial" w:hAnsi="Arial" w:cs="Arial"/>
          <w:color w:val="000000"/>
        </w:rPr>
        <w:t>1</w:t>
      </w:r>
      <w:r w:rsidR="002801F1">
        <w:rPr>
          <w:rFonts w:ascii="Arial" w:hAnsi="Arial" w:cs="Arial"/>
          <w:color w:val="000000"/>
        </w:rPr>
        <w:t xml:space="preserve"> at </w:t>
      </w:r>
      <w:r w:rsidR="00B3683E">
        <w:rPr>
          <w:rFonts w:ascii="Arial" w:hAnsi="Arial" w:cs="Arial"/>
          <w:color w:val="000000"/>
        </w:rPr>
        <w:t>6:</w:t>
      </w:r>
      <w:r w:rsidR="00C423AA">
        <w:rPr>
          <w:rFonts w:ascii="Arial" w:hAnsi="Arial" w:cs="Arial"/>
          <w:color w:val="000000"/>
        </w:rPr>
        <w:t>3</w:t>
      </w:r>
      <w:r w:rsidR="00B3683E">
        <w:rPr>
          <w:rFonts w:ascii="Arial" w:hAnsi="Arial" w:cs="Arial"/>
          <w:color w:val="000000"/>
        </w:rPr>
        <w:t>0</w:t>
      </w:r>
      <w:r w:rsidRPr="005268A3">
        <w:rPr>
          <w:rFonts w:ascii="Arial" w:hAnsi="Arial" w:cs="Arial"/>
          <w:color w:val="000000"/>
        </w:rPr>
        <w:t xml:space="preserve"> P.M. at the </w:t>
      </w:r>
      <w:r w:rsidR="00B3683E">
        <w:rPr>
          <w:rFonts w:ascii="Arial" w:hAnsi="Arial" w:cs="Arial"/>
          <w:color w:val="000000"/>
        </w:rPr>
        <w:t>Police Department</w:t>
      </w:r>
      <w:r w:rsidR="00F346FD">
        <w:rPr>
          <w:rFonts w:ascii="Arial" w:hAnsi="Arial" w:cs="Arial"/>
          <w:color w:val="000000"/>
        </w:rPr>
        <w:t>.</w:t>
      </w:r>
      <w:r w:rsidR="00F8581E">
        <w:rPr>
          <w:rFonts w:ascii="Arial" w:hAnsi="Arial" w:cs="Arial"/>
          <w:color w:val="000000"/>
        </w:rPr>
        <w:t xml:space="preserve"> Personnel/Labor Relations will meet on November 8, 2021 and November 29, 2021 at 5:00 PM.</w:t>
      </w:r>
      <w:r w:rsidR="002801F1">
        <w:rPr>
          <w:rFonts w:ascii="Arial" w:hAnsi="Arial" w:cs="Arial"/>
          <w:color w:val="000000"/>
        </w:rPr>
        <w:t xml:space="preserve"> </w:t>
      </w:r>
      <w:r w:rsidR="009A3C9C">
        <w:rPr>
          <w:rFonts w:ascii="Arial" w:hAnsi="Arial" w:cs="Arial"/>
          <w:color w:val="000000"/>
        </w:rPr>
        <w:t xml:space="preserve">Central Fire &amp; EMS District will meet on November </w:t>
      </w:r>
      <w:r w:rsidR="000C5108">
        <w:rPr>
          <w:rFonts w:ascii="Arial" w:hAnsi="Arial" w:cs="Arial"/>
          <w:color w:val="000000"/>
        </w:rPr>
        <w:t>1</w:t>
      </w:r>
      <w:r w:rsidR="00F8581E">
        <w:rPr>
          <w:rFonts w:ascii="Arial" w:hAnsi="Arial" w:cs="Arial"/>
          <w:color w:val="000000"/>
        </w:rPr>
        <w:t>8</w:t>
      </w:r>
      <w:r w:rsidR="000C5108">
        <w:rPr>
          <w:rFonts w:ascii="Arial" w:hAnsi="Arial" w:cs="Arial"/>
          <w:color w:val="000000"/>
        </w:rPr>
        <w:t>, 202</w:t>
      </w:r>
      <w:r w:rsidR="00F8581E">
        <w:rPr>
          <w:rFonts w:ascii="Arial" w:hAnsi="Arial" w:cs="Arial"/>
          <w:color w:val="000000"/>
        </w:rPr>
        <w:t>1</w:t>
      </w:r>
      <w:r w:rsidR="009A3C9C">
        <w:rPr>
          <w:rFonts w:ascii="Arial" w:hAnsi="Arial" w:cs="Arial"/>
          <w:color w:val="000000"/>
        </w:rPr>
        <w:t xml:space="preserve"> at 7:00 P.M. at Station </w:t>
      </w:r>
      <w:r w:rsidR="00F8581E">
        <w:rPr>
          <w:rFonts w:ascii="Arial" w:hAnsi="Arial" w:cs="Arial"/>
          <w:color w:val="000000"/>
        </w:rPr>
        <w:t>2.</w:t>
      </w:r>
    </w:p>
    <w:p w14:paraId="638D9212" w14:textId="77777777" w:rsidR="00F8581E" w:rsidRDefault="00F8581E" w:rsidP="006E714E">
      <w:pPr>
        <w:pStyle w:val="NormalWeb1"/>
        <w:shd w:val="clear" w:color="auto" w:fill="FFFFFF"/>
        <w:spacing w:before="0" w:beforeAutospacing="0" w:after="0" w:afterAutospacing="0"/>
        <w:rPr>
          <w:rFonts w:ascii="Arial" w:hAnsi="Arial" w:cs="Arial"/>
          <w:color w:val="000000"/>
        </w:rPr>
      </w:pPr>
    </w:p>
    <w:p w14:paraId="49299F85"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Adjourn</w:t>
      </w:r>
      <w:r>
        <w:rPr>
          <w:rFonts w:ascii="Arial" w:hAnsi="Arial" w:cs="Arial"/>
          <w:b/>
          <w:color w:val="000000"/>
        </w:rPr>
        <w:t xml:space="preserve">: </w:t>
      </w:r>
      <w:r w:rsidR="00A91A89">
        <w:rPr>
          <w:rFonts w:ascii="Arial" w:hAnsi="Arial" w:cs="Arial"/>
          <w:color w:val="000000"/>
        </w:rPr>
        <w:t xml:space="preserve"> Motion was made by </w:t>
      </w:r>
      <w:r w:rsidR="003272A2">
        <w:rPr>
          <w:rFonts w:ascii="Arial" w:hAnsi="Arial" w:cs="Arial"/>
          <w:color w:val="000000"/>
        </w:rPr>
        <w:t>Hederer</w:t>
      </w:r>
      <w:r w:rsidR="008279BB">
        <w:rPr>
          <w:rFonts w:ascii="Arial" w:hAnsi="Arial" w:cs="Arial"/>
          <w:color w:val="000000"/>
        </w:rPr>
        <w:t xml:space="preserve">, </w:t>
      </w:r>
      <w:r w:rsidRPr="005268A3">
        <w:rPr>
          <w:rFonts w:ascii="Arial" w:hAnsi="Arial" w:cs="Arial"/>
          <w:color w:val="000000"/>
        </w:rPr>
        <w:t>seconded by</w:t>
      </w:r>
      <w:r w:rsidR="00414637">
        <w:rPr>
          <w:rFonts w:ascii="Arial" w:hAnsi="Arial" w:cs="Arial"/>
          <w:color w:val="000000"/>
        </w:rPr>
        <w:t xml:space="preserve"> </w:t>
      </w:r>
      <w:r w:rsidR="003272A2">
        <w:rPr>
          <w:rFonts w:ascii="Arial" w:hAnsi="Arial" w:cs="Arial"/>
          <w:color w:val="000000"/>
        </w:rPr>
        <w:t>Kolden</w:t>
      </w:r>
      <w:r w:rsidR="00696551">
        <w:rPr>
          <w:rFonts w:ascii="Arial" w:hAnsi="Arial" w:cs="Arial"/>
          <w:color w:val="000000"/>
        </w:rPr>
        <w:t xml:space="preserve"> </w:t>
      </w:r>
      <w:r w:rsidRPr="005268A3">
        <w:rPr>
          <w:rFonts w:ascii="Arial" w:hAnsi="Arial" w:cs="Arial"/>
          <w:color w:val="000000"/>
        </w:rPr>
        <w:t>to adjourn</w:t>
      </w:r>
      <w:r>
        <w:rPr>
          <w:rFonts w:ascii="Arial" w:hAnsi="Arial" w:cs="Arial"/>
          <w:color w:val="000000"/>
        </w:rPr>
        <w:t xml:space="preserve"> at</w:t>
      </w:r>
      <w:r w:rsidR="00C14802">
        <w:rPr>
          <w:rFonts w:ascii="Arial" w:hAnsi="Arial" w:cs="Arial"/>
          <w:color w:val="000000"/>
        </w:rPr>
        <w:t xml:space="preserve"> 7:</w:t>
      </w:r>
      <w:r w:rsidR="00F8581E">
        <w:rPr>
          <w:rFonts w:ascii="Arial" w:hAnsi="Arial" w:cs="Arial"/>
          <w:color w:val="000000"/>
        </w:rPr>
        <w:t>20</w:t>
      </w:r>
      <w:r w:rsidR="00CA62F4">
        <w:rPr>
          <w:rFonts w:ascii="Arial" w:hAnsi="Arial" w:cs="Arial"/>
          <w:color w:val="000000"/>
        </w:rPr>
        <w:t xml:space="preserve"> </w:t>
      </w:r>
      <w:r w:rsidRPr="005268A3">
        <w:rPr>
          <w:rFonts w:ascii="Arial" w:hAnsi="Arial" w:cs="Arial"/>
          <w:color w:val="000000"/>
        </w:rPr>
        <w:t>P.M. Motion carried with a voice vote.</w:t>
      </w:r>
      <w:r w:rsidRPr="005268A3">
        <w:rPr>
          <w:rFonts w:ascii="Arial" w:hAnsi="Arial" w:cs="Arial"/>
          <w:color w:val="000000"/>
        </w:rPr>
        <w:br/>
      </w:r>
      <w:r w:rsidRPr="005268A3">
        <w:rPr>
          <w:rFonts w:ascii="Arial" w:hAnsi="Arial" w:cs="Arial"/>
          <w:color w:val="000000"/>
        </w:rPr>
        <w:br/>
        <w:t>Approved _____________________</w:t>
      </w:r>
    </w:p>
    <w:p w14:paraId="5CD98922"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 xml:space="preserve">                James W Schmidt, Mayor </w:t>
      </w:r>
      <w:r w:rsidRPr="005268A3">
        <w:rPr>
          <w:rFonts w:ascii="Arial" w:hAnsi="Arial" w:cs="Arial"/>
          <w:color w:val="000000"/>
        </w:rPr>
        <w:br/>
      </w:r>
    </w:p>
    <w:p w14:paraId="206EB2B2"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Attest _________________________</w:t>
      </w:r>
      <w:r w:rsidRPr="005268A3">
        <w:rPr>
          <w:rFonts w:ascii="Arial" w:hAnsi="Arial" w:cs="Arial"/>
          <w:color w:val="000000"/>
        </w:rPr>
        <w:br/>
        <w:t xml:space="preserve">              Connie Gurtner, Clerk</w:t>
      </w:r>
    </w:p>
    <w:p w14:paraId="51CA2C3B" w14:textId="77777777" w:rsidR="00352CD3" w:rsidRPr="005268A3" w:rsidRDefault="00352CD3">
      <w:pPr>
        <w:rPr>
          <w:rFonts w:ascii="Arial" w:hAnsi="Arial" w:cs="Arial"/>
        </w:rPr>
      </w:pPr>
    </w:p>
    <w:sectPr w:rsidR="00352CD3" w:rsidRPr="005268A3" w:rsidSect="00A1286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592A3" w14:textId="77777777" w:rsidR="00373ABA" w:rsidRDefault="00373ABA" w:rsidP="00E75C57">
      <w:r>
        <w:separator/>
      </w:r>
    </w:p>
  </w:endnote>
  <w:endnote w:type="continuationSeparator" w:id="0">
    <w:p w14:paraId="2ACCC693" w14:textId="77777777" w:rsidR="00373ABA" w:rsidRDefault="00373ABA" w:rsidP="00E7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FBDE8" w14:textId="77777777" w:rsidR="00373ABA" w:rsidRDefault="00373ABA" w:rsidP="00E75C57">
      <w:r>
        <w:separator/>
      </w:r>
    </w:p>
  </w:footnote>
  <w:footnote w:type="continuationSeparator" w:id="0">
    <w:p w14:paraId="2F5A1A90" w14:textId="77777777" w:rsidR="00373ABA" w:rsidRDefault="00373ABA" w:rsidP="00E75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55779" w14:textId="77777777" w:rsidR="00352CD3" w:rsidRPr="00C23C1B" w:rsidRDefault="00352CD3">
    <w:pPr>
      <w:pStyle w:val="Header"/>
      <w:rPr>
        <w:rFonts w:ascii="Arial" w:hAnsi="Arial" w:cs="Arial"/>
      </w:rPr>
    </w:pPr>
    <w:r w:rsidRPr="00C23C1B">
      <w:rPr>
        <w:rFonts w:ascii="Arial" w:hAnsi="Arial" w:cs="Arial"/>
      </w:rPr>
      <w:t>COLBY COMMON COUNCIL</w:t>
    </w:r>
    <w:r w:rsidRPr="00C23C1B">
      <w:rPr>
        <w:rFonts w:ascii="Arial" w:hAnsi="Arial" w:cs="Arial"/>
      </w:rPr>
      <w:tab/>
    </w:r>
    <w:r w:rsidR="008A19D5">
      <w:rPr>
        <w:rFonts w:ascii="Arial" w:hAnsi="Arial" w:cs="Arial"/>
      </w:rPr>
      <w:t xml:space="preserve">November </w:t>
    </w:r>
    <w:r w:rsidR="006E43FB">
      <w:rPr>
        <w:rFonts w:ascii="Arial" w:hAnsi="Arial" w:cs="Arial"/>
      </w:rPr>
      <w:t>2, 202</w:t>
    </w:r>
    <w:r w:rsidR="00734DFF">
      <w:rPr>
        <w:rFonts w:ascii="Arial" w:hAnsi="Arial" w:cs="Arial"/>
      </w:rPr>
      <w:t>1</w:t>
    </w:r>
    <w:r w:rsidRPr="00C23C1B">
      <w:rPr>
        <w:rFonts w:ascii="Arial" w:hAnsi="Arial" w:cs="Arial"/>
      </w:rPr>
      <w:tab/>
    </w:r>
    <w:r w:rsidRPr="00C23C1B">
      <w:rPr>
        <w:rStyle w:val="PageNumber"/>
        <w:rFonts w:ascii="Arial" w:hAnsi="Arial" w:cs="Arial"/>
      </w:rPr>
      <w:t xml:space="preserve">Page </w:t>
    </w:r>
    <w:r w:rsidR="00D90BD9" w:rsidRPr="00C23C1B">
      <w:rPr>
        <w:rStyle w:val="PageNumber"/>
        <w:rFonts w:ascii="Arial" w:hAnsi="Arial" w:cs="Arial"/>
      </w:rPr>
      <w:fldChar w:fldCharType="begin"/>
    </w:r>
    <w:r w:rsidRPr="00C23C1B">
      <w:rPr>
        <w:rStyle w:val="PageNumber"/>
        <w:rFonts w:ascii="Arial" w:hAnsi="Arial" w:cs="Arial"/>
      </w:rPr>
      <w:instrText xml:space="preserve"> PAGE </w:instrText>
    </w:r>
    <w:r w:rsidR="00D90BD9" w:rsidRPr="00C23C1B">
      <w:rPr>
        <w:rStyle w:val="PageNumber"/>
        <w:rFonts w:ascii="Arial" w:hAnsi="Arial" w:cs="Arial"/>
      </w:rPr>
      <w:fldChar w:fldCharType="separate"/>
    </w:r>
    <w:r w:rsidR="00F8581E">
      <w:rPr>
        <w:rStyle w:val="PageNumber"/>
        <w:rFonts w:ascii="Arial" w:hAnsi="Arial" w:cs="Arial"/>
        <w:noProof/>
      </w:rPr>
      <w:t>3</w:t>
    </w:r>
    <w:r w:rsidR="00D90BD9" w:rsidRPr="00C23C1B">
      <w:rPr>
        <w:rStyle w:val="PageNumbe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2732DB2"/>
    <w:multiLevelType w:val="hybridMultilevel"/>
    <w:tmpl w:val="A454BC0C"/>
    <w:lvl w:ilvl="0" w:tplc="1BBA1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AF71D3"/>
    <w:multiLevelType w:val="multilevel"/>
    <w:tmpl w:val="1D48B1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decimal"/>
      <w:lvlText w:val="%9."/>
      <w:lvlJc w:val="right"/>
      <w:pPr>
        <w:ind w:left="6480" w:hanging="180"/>
      </w:pPr>
    </w:lvl>
  </w:abstractNum>
  <w:abstractNum w:abstractNumId="3" w15:restartNumberingAfterBreak="0">
    <w:nsid w:val="573E3114"/>
    <w:multiLevelType w:val="hybridMultilevel"/>
    <w:tmpl w:val="1F509894"/>
    <w:lvl w:ilvl="0" w:tplc="CFAA4BF4">
      <w:start w:val="1"/>
      <w:numFmt w:val="lowerLetter"/>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3D1C"/>
    <w:rsid w:val="00001C53"/>
    <w:rsid w:val="00012F9C"/>
    <w:rsid w:val="00020E92"/>
    <w:rsid w:val="00032B3F"/>
    <w:rsid w:val="00035D7C"/>
    <w:rsid w:val="00046212"/>
    <w:rsid w:val="00054475"/>
    <w:rsid w:val="00060BFA"/>
    <w:rsid w:val="00061AED"/>
    <w:rsid w:val="00063103"/>
    <w:rsid w:val="00067782"/>
    <w:rsid w:val="00076FC9"/>
    <w:rsid w:val="00077627"/>
    <w:rsid w:val="000855D9"/>
    <w:rsid w:val="0008770E"/>
    <w:rsid w:val="00093D3A"/>
    <w:rsid w:val="000960BB"/>
    <w:rsid w:val="000965F7"/>
    <w:rsid w:val="00096F1A"/>
    <w:rsid w:val="000A6A38"/>
    <w:rsid w:val="000A6E22"/>
    <w:rsid w:val="000A7B3F"/>
    <w:rsid w:val="000B1A85"/>
    <w:rsid w:val="000B448A"/>
    <w:rsid w:val="000B5DA9"/>
    <w:rsid w:val="000B698A"/>
    <w:rsid w:val="000C128D"/>
    <w:rsid w:val="000C19E0"/>
    <w:rsid w:val="000C1D77"/>
    <w:rsid w:val="000C4179"/>
    <w:rsid w:val="000C5108"/>
    <w:rsid w:val="000D2746"/>
    <w:rsid w:val="000E1D8E"/>
    <w:rsid w:val="000E1DDF"/>
    <w:rsid w:val="000F3D1C"/>
    <w:rsid w:val="000F4FB6"/>
    <w:rsid w:val="0011500C"/>
    <w:rsid w:val="0011588C"/>
    <w:rsid w:val="001212A7"/>
    <w:rsid w:val="00122597"/>
    <w:rsid w:val="00127115"/>
    <w:rsid w:val="0013294A"/>
    <w:rsid w:val="00133892"/>
    <w:rsid w:val="001438A1"/>
    <w:rsid w:val="0015154D"/>
    <w:rsid w:val="00152C73"/>
    <w:rsid w:val="00154C87"/>
    <w:rsid w:val="001603F3"/>
    <w:rsid w:val="001723D8"/>
    <w:rsid w:val="00175B6B"/>
    <w:rsid w:val="00176A62"/>
    <w:rsid w:val="001808CA"/>
    <w:rsid w:val="00182BB1"/>
    <w:rsid w:val="001908FC"/>
    <w:rsid w:val="0019327A"/>
    <w:rsid w:val="001A365E"/>
    <w:rsid w:val="001A3C7D"/>
    <w:rsid w:val="001B53C5"/>
    <w:rsid w:val="001B6D16"/>
    <w:rsid w:val="001C12B6"/>
    <w:rsid w:val="001E06E2"/>
    <w:rsid w:val="001E60DB"/>
    <w:rsid w:val="001F28BE"/>
    <w:rsid w:val="001F755E"/>
    <w:rsid w:val="00204655"/>
    <w:rsid w:val="00206550"/>
    <w:rsid w:val="00212F2C"/>
    <w:rsid w:val="002157C8"/>
    <w:rsid w:val="0021630E"/>
    <w:rsid w:val="00216618"/>
    <w:rsid w:val="00234277"/>
    <w:rsid w:val="00250278"/>
    <w:rsid w:val="00250E07"/>
    <w:rsid w:val="002512E6"/>
    <w:rsid w:val="002572A5"/>
    <w:rsid w:val="00263AE1"/>
    <w:rsid w:val="00263FA0"/>
    <w:rsid w:val="00271F64"/>
    <w:rsid w:val="0027561F"/>
    <w:rsid w:val="002801F1"/>
    <w:rsid w:val="002825D1"/>
    <w:rsid w:val="00282704"/>
    <w:rsid w:val="002854DC"/>
    <w:rsid w:val="002B3984"/>
    <w:rsid w:val="002B4B38"/>
    <w:rsid w:val="002C10AA"/>
    <w:rsid w:val="002C711F"/>
    <w:rsid w:val="002D0154"/>
    <w:rsid w:val="002D62CC"/>
    <w:rsid w:val="002D7416"/>
    <w:rsid w:val="002D7CC8"/>
    <w:rsid w:val="002E0826"/>
    <w:rsid w:val="002E0926"/>
    <w:rsid w:val="002E1523"/>
    <w:rsid w:val="002E1D7D"/>
    <w:rsid w:val="002E2453"/>
    <w:rsid w:val="002E4CA8"/>
    <w:rsid w:val="002E738C"/>
    <w:rsid w:val="002F1E08"/>
    <w:rsid w:val="002F41C4"/>
    <w:rsid w:val="002F456D"/>
    <w:rsid w:val="002F4908"/>
    <w:rsid w:val="00303EDC"/>
    <w:rsid w:val="0030587D"/>
    <w:rsid w:val="00305927"/>
    <w:rsid w:val="00305DF3"/>
    <w:rsid w:val="00320446"/>
    <w:rsid w:val="003272A2"/>
    <w:rsid w:val="0032761F"/>
    <w:rsid w:val="00332C82"/>
    <w:rsid w:val="00333C73"/>
    <w:rsid w:val="003401A3"/>
    <w:rsid w:val="003424BE"/>
    <w:rsid w:val="00345605"/>
    <w:rsid w:val="003508E0"/>
    <w:rsid w:val="00351065"/>
    <w:rsid w:val="003514CC"/>
    <w:rsid w:val="00352CD3"/>
    <w:rsid w:val="00357F75"/>
    <w:rsid w:val="00361CFE"/>
    <w:rsid w:val="00362F3B"/>
    <w:rsid w:val="00365B63"/>
    <w:rsid w:val="00366199"/>
    <w:rsid w:val="003728E5"/>
    <w:rsid w:val="00373ABA"/>
    <w:rsid w:val="00375AC6"/>
    <w:rsid w:val="00376EDB"/>
    <w:rsid w:val="00384FA9"/>
    <w:rsid w:val="00387CAB"/>
    <w:rsid w:val="00390480"/>
    <w:rsid w:val="00393286"/>
    <w:rsid w:val="00393C33"/>
    <w:rsid w:val="00397B5B"/>
    <w:rsid w:val="003A26DA"/>
    <w:rsid w:val="003B17B1"/>
    <w:rsid w:val="003B1BEC"/>
    <w:rsid w:val="003B6832"/>
    <w:rsid w:val="003B7908"/>
    <w:rsid w:val="003C0EE5"/>
    <w:rsid w:val="003C1B35"/>
    <w:rsid w:val="003C2014"/>
    <w:rsid w:val="003D1D9C"/>
    <w:rsid w:val="003D5714"/>
    <w:rsid w:val="003D7BB8"/>
    <w:rsid w:val="003E6557"/>
    <w:rsid w:val="003F74CD"/>
    <w:rsid w:val="004014FE"/>
    <w:rsid w:val="004062CC"/>
    <w:rsid w:val="004120AD"/>
    <w:rsid w:val="00414637"/>
    <w:rsid w:val="004214DB"/>
    <w:rsid w:val="00423668"/>
    <w:rsid w:val="004243F3"/>
    <w:rsid w:val="00426710"/>
    <w:rsid w:val="00432C54"/>
    <w:rsid w:val="0044522A"/>
    <w:rsid w:val="004464B4"/>
    <w:rsid w:val="00450B0B"/>
    <w:rsid w:val="004603DF"/>
    <w:rsid w:val="004804E0"/>
    <w:rsid w:val="004827F9"/>
    <w:rsid w:val="00482CA1"/>
    <w:rsid w:val="004848B5"/>
    <w:rsid w:val="004965A6"/>
    <w:rsid w:val="0049739C"/>
    <w:rsid w:val="00497E81"/>
    <w:rsid w:val="004A55B4"/>
    <w:rsid w:val="004B72A2"/>
    <w:rsid w:val="004C6066"/>
    <w:rsid w:val="004D35D1"/>
    <w:rsid w:val="004E48A2"/>
    <w:rsid w:val="004F01DF"/>
    <w:rsid w:val="004F3407"/>
    <w:rsid w:val="004F7C27"/>
    <w:rsid w:val="005133A7"/>
    <w:rsid w:val="00513EAB"/>
    <w:rsid w:val="0051639A"/>
    <w:rsid w:val="00517CA1"/>
    <w:rsid w:val="005268A3"/>
    <w:rsid w:val="005349DA"/>
    <w:rsid w:val="00537520"/>
    <w:rsid w:val="00537DD9"/>
    <w:rsid w:val="00541EE8"/>
    <w:rsid w:val="00546A22"/>
    <w:rsid w:val="00552250"/>
    <w:rsid w:val="0055303B"/>
    <w:rsid w:val="00557827"/>
    <w:rsid w:val="005730B3"/>
    <w:rsid w:val="00573654"/>
    <w:rsid w:val="00575DBB"/>
    <w:rsid w:val="00580296"/>
    <w:rsid w:val="0058238D"/>
    <w:rsid w:val="005830CF"/>
    <w:rsid w:val="00585A60"/>
    <w:rsid w:val="005A439E"/>
    <w:rsid w:val="005A518B"/>
    <w:rsid w:val="005A70E7"/>
    <w:rsid w:val="005A7853"/>
    <w:rsid w:val="005B0EAC"/>
    <w:rsid w:val="005B171A"/>
    <w:rsid w:val="005B2137"/>
    <w:rsid w:val="005B63F1"/>
    <w:rsid w:val="005C4D60"/>
    <w:rsid w:val="005D03CE"/>
    <w:rsid w:val="005D1FFA"/>
    <w:rsid w:val="005D465D"/>
    <w:rsid w:val="005E2372"/>
    <w:rsid w:val="005E6487"/>
    <w:rsid w:val="005F1889"/>
    <w:rsid w:val="005F2383"/>
    <w:rsid w:val="005F2D7F"/>
    <w:rsid w:val="00605431"/>
    <w:rsid w:val="0061096C"/>
    <w:rsid w:val="00615713"/>
    <w:rsid w:val="006179C9"/>
    <w:rsid w:val="0064021A"/>
    <w:rsid w:val="00641B6C"/>
    <w:rsid w:val="00645410"/>
    <w:rsid w:val="00651357"/>
    <w:rsid w:val="006701F3"/>
    <w:rsid w:val="00684600"/>
    <w:rsid w:val="006846C3"/>
    <w:rsid w:val="00684DB6"/>
    <w:rsid w:val="00691DF5"/>
    <w:rsid w:val="00694241"/>
    <w:rsid w:val="00694D72"/>
    <w:rsid w:val="00695A94"/>
    <w:rsid w:val="00696551"/>
    <w:rsid w:val="006A53D8"/>
    <w:rsid w:val="006A6EA6"/>
    <w:rsid w:val="006B21A3"/>
    <w:rsid w:val="006D2C91"/>
    <w:rsid w:val="006E1195"/>
    <w:rsid w:val="006E43FB"/>
    <w:rsid w:val="006E605B"/>
    <w:rsid w:val="006E714E"/>
    <w:rsid w:val="006F2569"/>
    <w:rsid w:val="006F430E"/>
    <w:rsid w:val="006F7D63"/>
    <w:rsid w:val="00716D3D"/>
    <w:rsid w:val="007212DF"/>
    <w:rsid w:val="007213A6"/>
    <w:rsid w:val="00734DFF"/>
    <w:rsid w:val="00740633"/>
    <w:rsid w:val="007410BC"/>
    <w:rsid w:val="00741108"/>
    <w:rsid w:val="00741B83"/>
    <w:rsid w:val="00750730"/>
    <w:rsid w:val="0075419D"/>
    <w:rsid w:val="00754672"/>
    <w:rsid w:val="00755174"/>
    <w:rsid w:val="00756864"/>
    <w:rsid w:val="007622BF"/>
    <w:rsid w:val="007878CA"/>
    <w:rsid w:val="007907C8"/>
    <w:rsid w:val="007B497E"/>
    <w:rsid w:val="007C282D"/>
    <w:rsid w:val="007D0982"/>
    <w:rsid w:val="007D0CC7"/>
    <w:rsid w:val="007E3707"/>
    <w:rsid w:val="007F2ECA"/>
    <w:rsid w:val="007F4288"/>
    <w:rsid w:val="0080238E"/>
    <w:rsid w:val="00803855"/>
    <w:rsid w:val="00806690"/>
    <w:rsid w:val="00810318"/>
    <w:rsid w:val="008129A2"/>
    <w:rsid w:val="00825B13"/>
    <w:rsid w:val="008279BB"/>
    <w:rsid w:val="00846CCF"/>
    <w:rsid w:val="00855FD3"/>
    <w:rsid w:val="008628C4"/>
    <w:rsid w:val="00866189"/>
    <w:rsid w:val="00870377"/>
    <w:rsid w:val="0087146F"/>
    <w:rsid w:val="008774B0"/>
    <w:rsid w:val="00882C16"/>
    <w:rsid w:val="00886CF1"/>
    <w:rsid w:val="00894593"/>
    <w:rsid w:val="008A19D5"/>
    <w:rsid w:val="008A5077"/>
    <w:rsid w:val="008A6053"/>
    <w:rsid w:val="008B43E8"/>
    <w:rsid w:val="008C403F"/>
    <w:rsid w:val="008C7E15"/>
    <w:rsid w:val="008D23EA"/>
    <w:rsid w:val="008E1513"/>
    <w:rsid w:val="008E3E87"/>
    <w:rsid w:val="008F50EA"/>
    <w:rsid w:val="008F66C8"/>
    <w:rsid w:val="008F6C94"/>
    <w:rsid w:val="009006FA"/>
    <w:rsid w:val="0091195C"/>
    <w:rsid w:val="00912480"/>
    <w:rsid w:val="00912EF7"/>
    <w:rsid w:val="009157D9"/>
    <w:rsid w:val="00922CF3"/>
    <w:rsid w:val="00932283"/>
    <w:rsid w:val="00941EF6"/>
    <w:rsid w:val="009437C8"/>
    <w:rsid w:val="00944200"/>
    <w:rsid w:val="009479F1"/>
    <w:rsid w:val="00947A35"/>
    <w:rsid w:val="00951A60"/>
    <w:rsid w:val="00951D47"/>
    <w:rsid w:val="00953B70"/>
    <w:rsid w:val="00960814"/>
    <w:rsid w:val="00961A07"/>
    <w:rsid w:val="00963AA0"/>
    <w:rsid w:val="00963F58"/>
    <w:rsid w:val="00964821"/>
    <w:rsid w:val="00972B74"/>
    <w:rsid w:val="00974924"/>
    <w:rsid w:val="00974FF8"/>
    <w:rsid w:val="00982953"/>
    <w:rsid w:val="00990B1C"/>
    <w:rsid w:val="00990EB8"/>
    <w:rsid w:val="00991FE9"/>
    <w:rsid w:val="00994782"/>
    <w:rsid w:val="009A3C9C"/>
    <w:rsid w:val="009A4DE2"/>
    <w:rsid w:val="009A7C76"/>
    <w:rsid w:val="009B149B"/>
    <w:rsid w:val="009C00B5"/>
    <w:rsid w:val="009C13CF"/>
    <w:rsid w:val="009D20B0"/>
    <w:rsid w:val="009D401A"/>
    <w:rsid w:val="009D65DF"/>
    <w:rsid w:val="009E3315"/>
    <w:rsid w:val="009E64CE"/>
    <w:rsid w:val="009E7F91"/>
    <w:rsid w:val="009F44BE"/>
    <w:rsid w:val="009F46E9"/>
    <w:rsid w:val="00A02467"/>
    <w:rsid w:val="00A03E0D"/>
    <w:rsid w:val="00A06A86"/>
    <w:rsid w:val="00A06ECE"/>
    <w:rsid w:val="00A10677"/>
    <w:rsid w:val="00A12867"/>
    <w:rsid w:val="00A1315B"/>
    <w:rsid w:val="00A14AC3"/>
    <w:rsid w:val="00A16895"/>
    <w:rsid w:val="00A2039D"/>
    <w:rsid w:val="00A21183"/>
    <w:rsid w:val="00A26914"/>
    <w:rsid w:val="00A30C52"/>
    <w:rsid w:val="00A359A1"/>
    <w:rsid w:val="00A44B24"/>
    <w:rsid w:val="00A455B1"/>
    <w:rsid w:val="00A52C0A"/>
    <w:rsid w:val="00A54443"/>
    <w:rsid w:val="00A5459E"/>
    <w:rsid w:val="00A57CFE"/>
    <w:rsid w:val="00A67243"/>
    <w:rsid w:val="00A74846"/>
    <w:rsid w:val="00A74F0A"/>
    <w:rsid w:val="00A91A89"/>
    <w:rsid w:val="00A96E1F"/>
    <w:rsid w:val="00A96FF4"/>
    <w:rsid w:val="00AB0252"/>
    <w:rsid w:val="00AB19D0"/>
    <w:rsid w:val="00AB2FE7"/>
    <w:rsid w:val="00AB5BA3"/>
    <w:rsid w:val="00AB7229"/>
    <w:rsid w:val="00AB7BE0"/>
    <w:rsid w:val="00AC323C"/>
    <w:rsid w:val="00AC6743"/>
    <w:rsid w:val="00AD65CF"/>
    <w:rsid w:val="00AE37C1"/>
    <w:rsid w:val="00AE43B8"/>
    <w:rsid w:val="00AE5905"/>
    <w:rsid w:val="00AE6EE4"/>
    <w:rsid w:val="00AF1DC3"/>
    <w:rsid w:val="00AF7BCD"/>
    <w:rsid w:val="00B02663"/>
    <w:rsid w:val="00B15635"/>
    <w:rsid w:val="00B23813"/>
    <w:rsid w:val="00B33314"/>
    <w:rsid w:val="00B3683E"/>
    <w:rsid w:val="00B37E38"/>
    <w:rsid w:val="00B44C73"/>
    <w:rsid w:val="00B471CB"/>
    <w:rsid w:val="00B505EF"/>
    <w:rsid w:val="00B529F9"/>
    <w:rsid w:val="00B56D77"/>
    <w:rsid w:val="00B655C2"/>
    <w:rsid w:val="00B666A8"/>
    <w:rsid w:val="00B71CF5"/>
    <w:rsid w:val="00B73CDE"/>
    <w:rsid w:val="00B73E05"/>
    <w:rsid w:val="00B75B44"/>
    <w:rsid w:val="00B8297E"/>
    <w:rsid w:val="00B840A0"/>
    <w:rsid w:val="00B86521"/>
    <w:rsid w:val="00B912CA"/>
    <w:rsid w:val="00B96AC4"/>
    <w:rsid w:val="00B976B8"/>
    <w:rsid w:val="00BA77A7"/>
    <w:rsid w:val="00BB7F66"/>
    <w:rsid w:val="00BC0E27"/>
    <w:rsid w:val="00BC1597"/>
    <w:rsid w:val="00BD4FEC"/>
    <w:rsid w:val="00BD6FEF"/>
    <w:rsid w:val="00BD7B6C"/>
    <w:rsid w:val="00BD7DAA"/>
    <w:rsid w:val="00BE000A"/>
    <w:rsid w:val="00BE72F0"/>
    <w:rsid w:val="00C02DBF"/>
    <w:rsid w:val="00C048A1"/>
    <w:rsid w:val="00C05A3F"/>
    <w:rsid w:val="00C05B8A"/>
    <w:rsid w:val="00C05D42"/>
    <w:rsid w:val="00C07E7B"/>
    <w:rsid w:val="00C14802"/>
    <w:rsid w:val="00C15FEC"/>
    <w:rsid w:val="00C16910"/>
    <w:rsid w:val="00C23C1B"/>
    <w:rsid w:val="00C40936"/>
    <w:rsid w:val="00C41680"/>
    <w:rsid w:val="00C423AA"/>
    <w:rsid w:val="00C555B8"/>
    <w:rsid w:val="00C5639A"/>
    <w:rsid w:val="00C5754E"/>
    <w:rsid w:val="00C60D08"/>
    <w:rsid w:val="00C65E28"/>
    <w:rsid w:val="00C66FC8"/>
    <w:rsid w:val="00C67CD8"/>
    <w:rsid w:val="00C9138D"/>
    <w:rsid w:val="00C91413"/>
    <w:rsid w:val="00C9605F"/>
    <w:rsid w:val="00C96462"/>
    <w:rsid w:val="00C97F48"/>
    <w:rsid w:val="00CA0F6A"/>
    <w:rsid w:val="00CA14A5"/>
    <w:rsid w:val="00CA1CAF"/>
    <w:rsid w:val="00CA1F9F"/>
    <w:rsid w:val="00CA2914"/>
    <w:rsid w:val="00CA62F4"/>
    <w:rsid w:val="00CB3F48"/>
    <w:rsid w:val="00CB533E"/>
    <w:rsid w:val="00CC04F3"/>
    <w:rsid w:val="00CC1C95"/>
    <w:rsid w:val="00CC2682"/>
    <w:rsid w:val="00CC554E"/>
    <w:rsid w:val="00CC6B3E"/>
    <w:rsid w:val="00CC763E"/>
    <w:rsid w:val="00CD09F8"/>
    <w:rsid w:val="00CE21BE"/>
    <w:rsid w:val="00CE5E76"/>
    <w:rsid w:val="00CE7761"/>
    <w:rsid w:val="00CF41A7"/>
    <w:rsid w:val="00D03B6D"/>
    <w:rsid w:val="00D046FF"/>
    <w:rsid w:val="00D0749D"/>
    <w:rsid w:val="00D07FFD"/>
    <w:rsid w:val="00D30FA6"/>
    <w:rsid w:val="00D44D1D"/>
    <w:rsid w:val="00D46B48"/>
    <w:rsid w:val="00D51FF4"/>
    <w:rsid w:val="00D6070F"/>
    <w:rsid w:val="00D62288"/>
    <w:rsid w:val="00D627F8"/>
    <w:rsid w:val="00D65C7A"/>
    <w:rsid w:val="00D7108D"/>
    <w:rsid w:val="00D725E3"/>
    <w:rsid w:val="00D77277"/>
    <w:rsid w:val="00D84FC4"/>
    <w:rsid w:val="00D877F5"/>
    <w:rsid w:val="00D90885"/>
    <w:rsid w:val="00D90BD9"/>
    <w:rsid w:val="00DA28E6"/>
    <w:rsid w:val="00DA395F"/>
    <w:rsid w:val="00DB065B"/>
    <w:rsid w:val="00DB32C9"/>
    <w:rsid w:val="00DB77E0"/>
    <w:rsid w:val="00DC3901"/>
    <w:rsid w:val="00DC3B8E"/>
    <w:rsid w:val="00DC4029"/>
    <w:rsid w:val="00DD00E1"/>
    <w:rsid w:val="00DD1923"/>
    <w:rsid w:val="00DE10E2"/>
    <w:rsid w:val="00DE5E57"/>
    <w:rsid w:val="00DF12E6"/>
    <w:rsid w:val="00DF14F0"/>
    <w:rsid w:val="00DF69F0"/>
    <w:rsid w:val="00DF7F64"/>
    <w:rsid w:val="00E00918"/>
    <w:rsid w:val="00E0425D"/>
    <w:rsid w:val="00E11A30"/>
    <w:rsid w:val="00E121AB"/>
    <w:rsid w:val="00E15BE7"/>
    <w:rsid w:val="00E22681"/>
    <w:rsid w:val="00E24423"/>
    <w:rsid w:val="00E258BB"/>
    <w:rsid w:val="00E3306A"/>
    <w:rsid w:val="00E3322A"/>
    <w:rsid w:val="00E361E3"/>
    <w:rsid w:val="00E41A56"/>
    <w:rsid w:val="00E45E01"/>
    <w:rsid w:val="00E6199A"/>
    <w:rsid w:val="00E63EE0"/>
    <w:rsid w:val="00E7136A"/>
    <w:rsid w:val="00E74E07"/>
    <w:rsid w:val="00E75C57"/>
    <w:rsid w:val="00E80207"/>
    <w:rsid w:val="00E9758B"/>
    <w:rsid w:val="00E97973"/>
    <w:rsid w:val="00EA1887"/>
    <w:rsid w:val="00EA397F"/>
    <w:rsid w:val="00EA3F78"/>
    <w:rsid w:val="00EA4DE5"/>
    <w:rsid w:val="00EA7CB6"/>
    <w:rsid w:val="00EB191B"/>
    <w:rsid w:val="00EB5455"/>
    <w:rsid w:val="00EB5CA2"/>
    <w:rsid w:val="00EC0312"/>
    <w:rsid w:val="00EC096B"/>
    <w:rsid w:val="00EC29F9"/>
    <w:rsid w:val="00EC37C7"/>
    <w:rsid w:val="00EC43E6"/>
    <w:rsid w:val="00EC4D98"/>
    <w:rsid w:val="00EC7F16"/>
    <w:rsid w:val="00ED2DAF"/>
    <w:rsid w:val="00EE3E43"/>
    <w:rsid w:val="00EE3F46"/>
    <w:rsid w:val="00EE42DC"/>
    <w:rsid w:val="00EE6C1F"/>
    <w:rsid w:val="00EE6FEB"/>
    <w:rsid w:val="00EF42B6"/>
    <w:rsid w:val="00EF6D1A"/>
    <w:rsid w:val="00F00619"/>
    <w:rsid w:val="00F01D8F"/>
    <w:rsid w:val="00F345DA"/>
    <w:rsid w:val="00F346FD"/>
    <w:rsid w:val="00F34E23"/>
    <w:rsid w:val="00F40DBF"/>
    <w:rsid w:val="00F45748"/>
    <w:rsid w:val="00F47478"/>
    <w:rsid w:val="00F52BA7"/>
    <w:rsid w:val="00F67956"/>
    <w:rsid w:val="00F73BF0"/>
    <w:rsid w:val="00F8581E"/>
    <w:rsid w:val="00F85EB0"/>
    <w:rsid w:val="00F8715B"/>
    <w:rsid w:val="00F91980"/>
    <w:rsid w:val="00F93218"/>
    <w:rsid w:val="00FA1AC7"/>
    <w:rsid w:val="00FA3E52"/>
    <w:rsid w:val="00FA4E54"/>
    <w:rsid w:val="00FA5190"/>
    <w:rsid w:val="00FA5F8D"/>
    <w:rsid w:val="00FB0D42"/>
    <w:rsid w:val="00FB2B41"/>
    <w:rsid w:val="00FB54FC"/>
    <w:rsid w:val="00FB724E"/>
    <w:rsid w:val="00FC58A2"/>
    <w:rsid w:val="00FC6FC7"/>
    <w:rsid w:val="00FD767F"/>
    <w:rsid w:val="00FE0749"/>
    <w:rsid w:val="00FE207C"/>
    <w:rsid w:val="00FF065D"/>
    <w:rsid w:val="00FF23F9"/>
    <w:rsid w:val="00FF2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829F77"/>
  <w15:docId w15:val="{DAA35F65-84BB-415E-B875-4F5BAEBE4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50109">
      <w:marLeft w:val="0"/>
      <w:marRight w:val="0"/>
      <w:marTop w:val="0"/>
      <w:marBottom w:val="0"/>
      <w:divBdr>
        <w:top w:val="none" w:sz="0" w:space="0" w:color="auto"/>
        <w:left w:val="none" w:sz="0" w:space="0" w:color="auto"/>
        <w:bottom w:val="none" w:sz="0" w:space="0" w:color="auto"/>
        <w:right w:val="none" w:sz="0" w:space="0" w:color="auto"/>
      </w:divBdr>
      <w:divsChild>
        <w:div w:id="191650107">
          <w:marLeft w:val="0"/>
          <w:marRight w:val="0"/>
          <w:marTop w:val="0"/>
          <w:marBottom w:val="0"/>
          <w:divBdr>
            <w:top w:val="none" w:sz="0" w:space="0" w:color="auto"/>
            <w:left w:val="none" w:sz="0" w:space="0" w:color="auto"/>
            <w:bottom w:val="none" w:sz="0" w:space="0" w:color="auto"/>
            <w:right w:val="none" w:sz="0" w:space="0" w:color="auto"/>
          </w:divBdr>
          <w:divsChild>
            <w:div w:id="1916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0110">
      <w:marLeft w:val="0"/>
      <w:marRight w:val="0"/>
      <w:marTop w:val="0"/>
      <w:marBottom w:val="0"/>
      <w:divBdr>
        <w:top w:val="none" w:sz="0" w:space="0" w:color="auto"/>
        <w:left w:val="none" w:sz="0" w:space="0" w:color="auto"/>
        <w:bottom w:val="none" w:sz="0" w:space="0" w:color="auto"/>
        <w:right w:val="none" w:sz="0" w:space="0" w:color="auto"/>
      </w:divBdr>
    </w:div>
    <w:div w:id="357044351">
      <w:bodyDiv w:val="1"/>
      <w:marLeft w:val="0"/>
      <w:marRight w:val="0"/>
      <w:marTop w:val="0"/>
      <w:marBottom w:val="0"/>
      <w:divBdr>
        <w:top w:val="none" w:sz="0" w:space="0" w:color="auto"/>
        <w:left w:val="none" w:sz="0" w:space="0" w:color="auto"/>
        <w:bottom w:val="none" w:sz="0" w:space="0" w:color="auto"/>
        <w:right w:val="none" w:sz="0" w:space="0" w:color="auto"/>
      </w:divBdr>
    </w:div>
    <w:div w:id="1190872152">
      <w:bodyDiv w:val="1"/>
      <w:marLeft w:val="0"/>
      <w:marRight w:val="0"/>
      <w:marTop w:val="0"/>
      <w:marBottom w:val="0"/>
      <w:divBdr>
        <w:top w:val="none" w:sz="0" w:space="0" w:color="auto"/>
        <w:left w:val="none" w:sz="0" w:space="0" w:color="auto"/>
        <w:bottom w:val="none" w:sz="0" w:space="0" w:color="auto"/>
        <w:right w:val="none" w:sz="0" w:space="0" w:color="auto"/>
      </w:divBdr>
    </w:div>
    <w:div w:id="141466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CAD67-BEBD-4FDA-A733-9540C54D4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Pages>
  <Words>1441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Latest Council Minutes</vt:lpstr>
    </vt:vector>
  </TitlesOfParts>
  <Company>None</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Council Minutes</dc:title>
  <dc:creator>City of Colby</dc:creator>
  <cp:lastModifiedBy>Owner</cp:lastModifiedBy>
  <cp:revision>28</cp:revision>
  <cp:lastPrinted>2011-11-03T19:56:00Z</cp:lastPrinted>
  <dcterms:created xsi:type="dcterms:W3CDTF">2021-11-02T21:29:00Z</dcterms:created>
  <dcterms:modified xsi:type="dcterms:W3CDTF">2021-11-03T14:06:00Z</dcterms:modified>
</cp:coreProperties>
</file>