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4162"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On roll call: </w:t>
      </w:r>
      <w:r w:rsidR="00187DF3">
        <w:rPr>
          <w:rFonts w:ascii="Arial" w:hAnsi="Arial" w:cs="Arial"/>
          <w:color w:val="000000"/>
        </w:rPr>
        <w:t>Sazama</w:t>
      </w:r>
      <w:r w:rsidR="00DE6532">
        <w:rPr>
          <w:rFonts w:ascii="Arial" w:hAnsi="Arial" w:cs="Arial"/>
          <w:color w:val="000000"/>
        </w:rPr>
        <w:t xml:space="preserve">, </w:t>
      </w:r>
      <w:r w:rsidR="0057777A">
        <w:rPr>
          <w:rFonts w:ascii="Arial" w:hAnsi="Arial" w:cs="Arial"/>
          <w:color w:val="000000"/>
        </w:rPr>
        <w:t xml:space="preserve">O’Brien, </w:t>
      </w:r>
      <w:r w:rsidR="005535CB">
        <w:rPr>
          <w:rFonts w:ascii="Arial" w:hAnsi="Arial" w:cs="Arial"/>
          <w:color w:val="000000"/>
        </w:rPr>
        <w:t>T</w:t>
      </w:r>
      <w:r w:rsidR="004214DB">
        <w:rPr>
          <w:rFonts w:ascii="Arial" w:hAnsi="Arial" w:cs="Arial"/>
          <w:color w:val="000000"/>
        </w:rPr>
        <w:t xml:space="preserve"> Schmidt, </w:t>
      </w:r>
      <w:r w:rsidR="00DE6532">
        <w:rPr>
          <w:rFonts w:ascii="Arial" w:hAnsi="Arial" w:cs="Arial"/>
          <w:color w:val="000000"/>
        </w:rPr>
        <w:t>Kolden</w:t>
      </w:r>
      <w:r w:rsidR="00D401F9">
        <w:rPr>
          <w:rFonts w:ascii="Arial" w:hAnsi="Arial" w:cs="Arial"/>
          <w:color w:val="000000"/>
        </w:rPr>
        <w:t>,</w:t>
      </w:r>
      <w:r w:rsidR="00B17534">
        <w:rPr>
          <w:rFonts w:ascii="Arial" w:hAnsi="Arial" w:cs="Arial"/>
          <w:color w:val="000000"/>
        </w:rPr>
        <w:t xml:space="preserve"> </w:t>
      </w:r>
      <w:r w:rsidR="00D401F9">
        <w:rPr>
          <w:rFonts w:ascii="Arial" w:hAnsi="Arial" w:cs="Arial"/>
          <w:color w:val="000000"/>
        </w:rPr>
        <w:t>Hesgard</w:t>
      </w:r>
      <w:r w:rsidR="0057777A">
        <w:rPr>
          <w:rFonts w:ascii="Arial" w:hAnsi="Arial" w:cs="Arial"/>
          <w:color w:val="000000"/>
        </w:rPr>
        <w:t xml:space="preserve">, </w:t>
      </w:r>
      <w:r w:rsidR="00DE6532">
        <w:rPr>
          <w:rFonts w:ascii="Arial" w:hAnsi="Arial" w:cs="Arial"/>
          <w:color w:val="000000"/>
        </w:rPr>
        <w:t>Hederer</w:t>
      </w:r>
      <w:r w:rsidR="0057777A">
        <w:rPr>
          <w:rFonts w:ascii="Arial" w:hAnsi="Arial" w:cs="Arial"/>
          <w:color w:val="000000"/>
        </w:rPr>
        <w:t xml:space="preserve"> and </w:t>
      </w:r>
      <w:r w:rsidR="00187DF3">
        <w:rPr>
          <w:rFonts w:ascii="Arial" w:hAnsi="Arial" w:cs="Arial"/>
          <w:color w:val="000000"/>
        </w:rPr>
        <w:t>Lindeman</w:t>
      </w:r>
      <w:r w:rsidR="007579BF">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D27C3C">
        <w:rPr>
          <w:rFonts w:ascii="Arial" w:hAnsi="Arial" w:cs="Arial"/>
          <w:color w:val="000000"/>
        </w:rPr>
        <w:t>Clerk Gurtner and</w:t>
      </w:r>
      <w:r w:rsidR="00BF0483">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D27C3C">
        <w:rPr>
          <w:rFonts w:ascii="Arial" w:hAnsi="Arial" w:cs="Arial"/>
          <w:color w:val="000000"/>
        </w:rPr>
        <w:t xml:space="preserve">. </w:t>
      </w:r>
      <w:r w:rsidR="00E422F3">
        <w:rPr>
          <w:rFonts w:ascii="Arial" w:hAnsi="Arial" w:cs="Arial"/>
          <w:color w:val="000000"/>
        </w:rPr>
        <w:t xml:space="preserve"> </w:t>
      </w:r>
    </w:p>
    <w:p w14:paraId="3F8F28D7"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721E8A95" w14:textId="77777777"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clerk.The agenda will stand as the order of the meeting.</w:t>
      </w:r>
    </w:p>
    <w:p w14:paraId="18B7651A" w14:textId="77777777" w:rsidR="00A95ED3" w:rsidRDefault="00A95ED3" w:rsidP="00A95ED3">
      <w:pPr>
        <w:rPr>
          <w:rFonts w:ascii="Arial" w:hAnsi="Arial" w:cs="Arial"/>
          <w:color w:val="000000"/>
        </w:rPr>
      </w:pPr>
    </w:p>
    <w:p w14:paraId="4EAE4A5F" w14:textId="77777777"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D27C3C">
        <w:rPr>
          <w:rFonts w:ascii="Arial" w:hAnsi="Arial" w:cs="Arial"/>
          <w:color w:val="000000"/>
        </w:rPr>
        <w:t>July 6</w:t>
      </w:r>
      <w:r w:rsidR="00D27C3C" w:rsidRPr="00D27C3C">
        <w:rPr>
          <w:rFonts w:ascii="Arial" w:hAnsi="Arial" w:cs="Arial"/>
          <w:color w:val="000000"/>
          <w:vertAlign w:val="superscript"/>
        </w:rPr>
        <w:t>th</w:t>
      </w:r>
      <w:r w:rsidR="00D27C3C">
        <w:rPr>
          <w:rFonts w:ascii="Arial" w:hAnsi="Arial" w:cs="Arial"/>
          <w:color w:val="000000"/>
        </w:rPr>
        <w:t xml:space="preserve"> </w:t>
      </w:r>
      <w:r w:rsidRPr="00E64431">
        <w:rPr>
          <w:rFonts w:ascii="Arial" w:hAnsi="Arial" w:cs="Arial"/>
          <w:color w:val="000000"/>
        </w:rPr>
        <w:t>meeting were pre-read and reviewed.</w:t>
      </w:r>
      <w:r w:rsidR="00A14BB0">
        <w:rPr>
          <w:rFonts w:ascii="Arial" w:hAnsi="Arial" w:cs="Arial"/>
          <w:color w:val="000000"/>
        </w:rPr>
        <w:t xml:space="preserve"> </w:t>
      </w:r>
      <w:r w:rsidRPr="00EA4C04">
        <w:rPr>
          <w:rFonts w:ascii="Arial" w:hAnsi="Arial" w:cs="Arial"/>
          <w:color w:val="000000"/>
        </w:rPr>
        <w:t xml:space="preserve">Motion was made </w:t>
      </w:r>
      <w:r w:rsidR="005535CB" w:rsidRPr="00EA4C04">
        <w:rPr>
          <w:rFonts w:ascii="Arial" w:hAnsi="Arial" w:cs="Arial"/>
          <w:color w:val="000000"/>
        </w:rPr>
        <w:t>by</w:t>
      </w:r>
      <w:r w:rsidR="00E422F3" w:rsidRPr="00EA4C04">
        <w:rPr>
          <w:rFonts w:ascii="Arial" w:hAnsi="Arial" w:cs="Arial"/>
          <w:color w:val="000000"/>
        </w:rPr>
        <w:t xml:space="preserve"> </w:t>
      </w:r>
      <w:r w:rsidR="000E6680">
        <w:rPr>
          <w:rFonts w:ascii="Arial" w:hAnsi="Arial" w:cs="Arial"/>
          <w:color w:val="000000"/>
        </w:rPr>
        <w:t>Kolden</w:t>
      </w:r>
      <w:r w:rsidR="00FB5B28" w:rsidRPr="00EA4C04">
        <w:rPr>
          <w:rFonts w:ascii="Arial" w:hAnsi="Arial" w:cs="Arial"/>
          <w:color w:val="000000"/>
        </w:rPr>
        <w:t>, seconded</w:t>
      </w:r>
      <w:r w:rsidRPr="00EA4C04">
        <w:rPr>
          <w:rFonts w:ascii="Arial" w:hAnsi="Arial" w:cs="Arial"/>
          <w:color w:val="000000"/>
        </w:rPr>
        <w:t xml:space="preserve"> </w:t>
      </w:r>
      <w:r w:rsidR="00B03AFC" w:rsidRPr="00EA4C04">
        <w:rPr>
          <w:rFonts w:ascii="Arial" w:hAnsi="Arial" w:cs="Arial"/>
          <w:color w:val="000000"/>
        </w:rPr>
        <w:t>by</w:t>
      </w:r>
      <w:r w:rsidR="00AF4105" w:rsidRPr="00EA4C04">
        <w:rPr>
          <w:rFonts w:ascii="Arial" w:hAnsi="Arial" w:cs="Arial"/>
          <w:color w:val="000000"/>
        </w:rPr>
        <w:t xml:space="preserve"> </w:t>
      </w:r>
      <w:r w:rsidR="000E6680">
        <w:rPr>
          <w:rFonts w:ascii="Arial" w:hAnsi="Arial" w:cs="Arial"/>
          <w:color w:val="000000"/>
        </w:rPr>
        <w:t>O’Brien</w:t>
      </w:r>
      <w:r w:rsidR="00FB5B28" w:rsidRPr="00EA4C04">
        <w:rPr>
          <w:rFonts w:ascii="Arial" w:hAnsi="Arial" w:cs="Arial"/>
          <w:color w:val="000000"/>
        </w:rPr>
        <w:t xml:space="preserve"> </w:t>
      </w:r>
      <w:r w:rsidRPr="00EA4C04">
        <w:rPr>
          <w:rFonts w:ascii="Arial" w:hAnsi="Arial" w:cs="Arial"/>
          <w:color w:val="000000"/>
        </w:rPr>
        <w:t xml:space="preserve">to approve the minutes </w:t>
      </w:r>
      <w:r w:rsidR="00032B3F" w:rsidRPr="00EA4C04">
        <w:rPr>
          <w:rFonts w:ascii="Arial" w:hAnsi="Arial" w:cs="Arial"/>
          <w:color w:val="000000"/>
        </w:rPr>
        <w:t>as presented</w:t>
      </w:r>
      <w:r w:rsidR="00D27C3C">
        <w:rPr>
          <w:rFonts w:ascii="Arial" w:hAnsi="Arial" w:cs="Arial"/>
          <w:color w:val="000000"/>
        </w:rPr>
        <w:t>.</w:t>
      </w:r>
      <w:r w:rsidR="000A4B7B">
        <w:rPr>
          <w:rFonts w:ascii="Arial" w:hAnsi="Arial" w:cs="Arial"/>
          <w:color w:val="000000"/>
        </w:rPr>
        <w:t xml:space="preserve"> </w:t>
      </w:r>
      <w:r w:rsidRPr="00BB07CC">
        <w:rPr>
          <w:rFonts w:ascii="Arial" w:hAnsi="Arial" w:cs="Arial"/>
          <w:color w:val="000000"/>
        </w:rPr>
        <w:t>Motion carried with a voice vote.</w:t>
      </w:r>
    </w:p>
    <w:p w14:paraId="0F67F3A2"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21FA4E84" w14:textId="5FDADFCE"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EA4C04">
        <w:rPr>
          <w:rFonts w:ascii="Arial" w:hAnsi="Arial" w:cs="Arial"/>
          <w:color w:val="000000"/>
        </w:rPr>
        <w:t>Motion was made</w:t>
      </w:r>
      <w:r w:rsidR="00247420" w:rsidRPr="00EA4C04">
        <w:rPr>
          <w:rFonts w:ascii="Arial" w:hAnsi="Arial" w:cs="Arial"/>
          <w:color w:val="000000"/>
        </w:rPr>
        <w:t xml:space="preserve"> </w:t>
      </w:r>
      <w:r w:rsidR="00AC6743" w:rsidRPr="00EA4C04">
        <w:rPr>
          <w:rFonts w:ascii="Arial" w:hAnsi="Arial" w:cs="Arial"/>
          <w:color w:val="000000"/>
        </w:rPr>
        <w:t>by</w:t>
      </w:r>
      <w:r w:rsidR="004D5666" w:rsidRPr="00EA4C04">
        <w:rPr>
          <w:rFonts w:ascii="Arial" w:hAnsi="Arial" w:cs="Arial"/>
          <w:color w:val="000000"/>
        </w:rPr>
        <w:t xml:space="preserve"> </w:t>
      </w:r>
      <w:r w:rsidR="000E6680">
        <w:rPr>
          <w:rFonts w:ascii="Arial" w:hAnsi="Arial" w:cs="Arial"/>
          <w:color w:val="000000"/>
        </w:rPr>
        <w:t>Schmidt</w:t>
      </w:r>
      <w:r w:rsidR="00EA4C04" w:rsidRPr="00EA4C04">
        <w:rPr>
          <w:rFonts w:ascii="Arial" w:hAnsi="Arial" w:cs="Arial"/>
          <w:color w:val="000000"/>
        </w:rPr>
        <w:t>,</w:t>
      </w:r>
      <w:r w:rsidRPr="00EA4C04">
        <w:rPr>
          <w:rFonts w:ascii="Arial" w:hAnsi="Arial" w:cs="Arial"/>
          <w:color w:val="000000"/>
        </w:rPr>
        <w:t xml:space="preserve"> seconded by</w:t>
      </w:r>
      <w:r w:rsidR="000E6680">
        <w:rPr>
          <w:rFonts w:ascii="Arial" w:hAnsi="Arial" w:cs="Arial"/>
          <w:color w:val="000000"/>
        </w:rPr>
        <w:t xml:space="preserve"> Kolden</w:t>
      </w:r>
      <w:r w:rsidR="004D5666" w:rsidRPr="00EA4C04">
        <w:rPr>
          <w:rFonts w:ascii="Arial" w:hAnsi="Arial" w:cs="Arial"/>
          <w:color w:val="000000"/>
        </w:rPr>
        <w:t xml:space="preserve"> </w:t>
      </w:r>
      <w:r w:rsidRPr="00EA4C04">
        <w:rPr>
          <w:rFonts w:ascii="Arial" w:hAnsi="Arial" w:cs="Arial"/>
          <w:color w:val="000000"/>
        </w:rPr>
        <w:t xml:space="preserve">to approve the </w:t>
      </w:r>
      <w:r w:rsidR="00E74159" w:rsidRPr="00EA4C04">
        <w:rPr>
          <w:rFonts w:ascii="Arial" w:hAnsi="Arial" w:cs="Arial"/>
          <w:color w:val="000000"/>
        </w:rPr>
        <w:t xml:space="preserve">financial statement and </w:t>
      </w:r>
      <w:r w:rsidR="007F5EC2" w:rsidRPr="00EA4C04">
        <w:rPr>
          <w:rFonts w:ascii="Arial" w:hAnsi="Arial" w:cs="Arial"/>
          <w:color w:val="000000"/>
        </w:rPr>
        <w:t>bills</w:t>
      </w:r>
      <w:r w:rsidRPr="00BB07CC">
        <w:rPr>
          <w:rFonts w:ascii="Arial" w:hAnsi="Arial" w:cs="Arial"/>
          <w:color w:val="000000"/>
        </w:rPr>
        <w:t>.</w:t>
      </w:r>
      <w:r w:rsidR="007F5EC2">
        <w:rPr>
          <w:rFonts w:ascii="Arial" w:hAnsi="Arial" w:cs="Arial"/>
          <w:color w:val="000000"/>
        </w:rPr>
        <w:t xml:space="preserve"> </w:t>
      </w:r>
      <w:r w:rsidRPr="00BB07CC">
        <w:rPr>
          <w:rFonts w:ascii="Arial" w:hAnsi="Arial" w:cs="Arial"/>
          <w:color w:val="000000"/>
        </w:rPr>
        <w:t>The amounts approved are as follows: General Fund $</w:t>
      </w:r>
      <w:r w:rsidR="00D27C3C">
        <w:rPr>
          <w:rFonts w:ascii="Arial" w:hAnsi="Arial" w:cs="Arial"/>
          <w:color w:val="000000"/>
        </w:rPr>
        <w:t>125,044.74</w:t>
      </w:r>
      <w:r w:rsidRPr="00BB07CC">
        <w:rPr>
          <w:rFonts w:ascii="Arial" w:hAnsi="Arial" w:cs="Arial"/>
          <w:color w:val="000000"/>
        </w:rPr>
        <w:t xml:space="preserve">; Water Department </w:t>
      </w:r>
      <w:r w:rsidR="00932283" w:rsidRPr="00BB07CC">
        <w:rPr>
          <w:rFonts w:ascii="Arial" w:hAnsi="Arial" w:cs="Arial"/>
          <w:color w:val="000000"/>
        </w:rPr>
        <w:t>$</w:t>
      </w:r>
      <w:r w:rsidR="00D27C3C">
        <w:rPr>
          <w:rFonts w:ascii="Arial" w:hAnsi="Arial" w:cs="Arial"/>
          <w:color w:val="000000"/>
        </w:rPr>
        <w:t>25,882.79</w:t>
      </w:r>
      <w:r w:rsidRPr="00BB07CC">
        <w:rPr>
          <w:rFonts w:ascii="Arial" w:hAnsi="Arial" w:cs="Arial"/>
          <w:color w:val="000000"/>
        </w:rPr>
        <w:t>; Sewer Department $</w:t>
      </w:r>
      <w:r w:rsidR="00D27C3C">
        <w:rPr>
          <w:rFonts w:ascii="Arial" w:hAnsi="Arial" w:cs="Arial"/>
          <w:color w:val="000000"/>
        </w:rPr>
        <w:t>27,576.11</w:t>
      </w:r>
      <w:r w:rsidR="004214DB" w:rsidRPr="00BB07CC">
        <w:rPr>
          <w:rFonts w:ascii="Arial" w:hAnsi="Arial" w:cs="Arial"/>
          <w:color w:val="000000"/>
        </w:rPr>
        <w:t xml:space="preserve">; </w:t>
      </w:r>
      <w:r w:rsidRPr="00BB07CC">
        <w:rPr>
          <w:rFonts w:ascii="Arial" w:hAnsi="Arial" w:cs="Arial"/>
          <w:color w:val="000000"/>
        </w:rPr>
        <w:t>Net payroll $</w:t>
      </w:r>
      <w:r w:rsidR="00D27C3C">
        <w:rPr>
          <w:rFonts w:ascii="Arial" w:hAnsi="Arial" w:cs="Arial"/>
          <w:color w:val="000000"/>
        </w:rPr>
        <w:t>23,292.58</w:t>
      </w:r>
      <w:r w:rsidRPr="00BB07CC">
        <w:rPr>
          <w:rFonts w:ascii="Arial" w:hAnsi="Arial" w:cs="Arial"/>
          <w:color w:val="000000"/>
        </w:rPr>
        <w:t>. Motion carried with a voice vote.</w:t>
      </w:r>
      <w:r w:rsidR="00247420">
        <w:rPr>
          <w:rFonts w:ascii="Arial" w:hAnsi="Arial" w:cs="Arial"/>
          <w:color w:val="000000"/>
        </w:rPr>
        <w:t xml:space="preserve"> </w:t>
      </w:r>
    </w:p>
    <w:p w14:paraId="1AA2EE6E" w14:textId="77777777" w:rsidR="00B03BF8" w:rsidRDefault="00B03BF8" w:rsidP="00B86521">
      <w:pPr>
        <w:pStyle w:val="NormalWeb1"/>
        <w:shd w:val="clear" w:color="auto" w:fill="FFFFFF"/>
        <w:spacing w:before="0" w:beforeAutospacing="0" w:after="0" w:afterAutospacing="0"/>
        <w:rPr>
          <w:rFonts w:ascii="Arial" w:hAnsi="Arial" w:cs="Arial"/>
          <w:color w:val="000000"/>
        </w:rPr>
      </w:pPr>
    </w:p>
    <w:p w14:paraId="77A1A895" w14:textId="77777777" w:rsidR="00B03BF8" w:rsidRDefault="00B03BF8"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Motion was made by </w:t>
      </w:r>
      <w:r w:rsidR="000E6680">
        <w:rPr>
          <w:rFonts w:ascii="Arial" w:hAnsi="Arial" w:cs="Arial"/>
          <w:color w:val="000000"/>
        </w:rPr>
        <w:t>Hederer</w:t>
      </w:r>
      <w:r>
        <w:rPr>
          <w:rFonts w:ascii="Arial" w:hAnsi="Arial" w:cs="Arial"/>
          <w:color w:val="000000"/>
        </w:rPr>
        <w:t>, seconded by</w:t>
      </w:r>
      <w:r w:rsidR="000E6680">
        <w:rPr>
          <w:rFonts w:ascii="Arial" w:hAnsi="Arial" w:cs="Arial"/>
          <w:color w:val="000000"/>
        </w:rPr>
        <w:t xml:space="preserve"> Sazama</w:t>
      </w:r>
      <w:r>
        <w:rPr>
          <w:rFonts w:ascii="Arial" w:hAnsi="Arial" w:cs="Arial"/>
          <w:color w:val="000000"/>
        </w:rPr>
        <w:t xml:space="preserve"> to approve Pay Request #3 from Earth Inc in the amount of $15,099.77. Motion carried with a voice vote.</w:t>
      </w:r>
    </w:p>
    <w:p w14:paraId="0FCD45EE" w14:textId="77777777" w:rsidR="00AF4105" w:rsidRDefault="00AF4105" w:rsidP="00B86521">
      <w:pPr>
        <w:pStyle w:val="NormalWeb1"/>
        <w:shd w:val="clear" w:color="auto" w:fill="FFFFFF"/>
        <w:spacing w:before="0" w:beforeAutospacing="0" w:after="0" w:afterAutospacing="0"/>
        <w:rPr>
          <w:rFonts w:ascii="Arial" w:hAnsi="Arial" w:cs="Arial"/>
          <w:color w:val="000000"/>
        </w:rPr>
      </w:pPr>
    </w:p>
    <w:p w14:paraId="51008138"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5535CB">
        <w:rPr>
          <w:rFonts w:ascii="Arial" w:hAnsi="Arial" w:cs="Arial"/>
        </w:rPr>
        <w:t xml:space="preserve">June </w:t>
      </w:r>
      <w:r w:rsidR="0057777A">
        <w:rPr>
          <w:rFonts w:ascii="Arial" w:hAnsi="Arial" w:cs="Arial"/>
        </w:rPr>
        <w:t>8</w:t>
      </w:r>
      <w:r w:rsidR="0057777A" w:rsidRPr="0057777A">
        <w:rPr>
          <w:rFonts w:ascii="Arial" w:hAnsi="Arial" w:cs="Arial"/>
          <w:vertAlign w:val="superscript"/>
        </w:rPr>
        <w:t>th</w:t>
      </w:r>
      <w:r w:rsidR="0057777A">
        <w:rPr>
          <w:rFonts w:ascii="Arial" w:hAnsi="Arial" w:cs="Arial"/>
        </w:rPr>
        <w:t xml:space="preserve">. </w:t>
      </w:r>
      <w:r w:rsidR="005535CB">
        <w:rPr>
          <w:rFonts w:ascii="Arial" w:hAnsi="Arial" w:cs="Arial"/>
        </w:rPr>
        <w:t xml:space="preserve"> </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14:paraId="1B6A1F4E" w14:textId="77777777" w:rsidR="00615713" w:rsidRDefault="00615713" w:rsidP="009D65DF">
      <w:pPr>
        <w:rPr>
          <w:rFonts w:ascii="Arial" w:hAnsi="Arial" w:cs="Arial"/>
        </w:rPr>
      </w:pPr>
    </w:p>
    <w:p w14:paraId="513FC4A2"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166757C4" w14:textId="77777777" w:rsidR="005D0710" w:rsidRPr="00EB349A" w:rsidRDefault="005D0710" w:rsidP="009D65DF">
      <w:pPr>
        <w:rPr>
          <w:rFonts w:ascii="Arial" w:hAnsi="Arial" w:cs="Arial"/>
        </w:rPr>
      </w:pPr>
    </w:p>
    <w:p w14:paraId="159EB6AC" w14:textId="77777777" w:rsidR="007E5E76" w:rsidRPr="007E5E76" w:rsidRDefault="007E5E76" w:rsidP="007E5E76">
      <w:pPr>
        <w:rPr>
          <w:rFonts w:ascii="Arial" w:hAnsi="Arial" w:cs="Arial"/>
        </w:rPr>
      </w:pPr>
      <w:r w:rsidRPr="007E5E76">
        <w:rPr>
          <w:rFonts w:ascii="Arial" w:hAnsi="Arial" w:cs="Arial"/>
        </w:rPr>
        <w:t xml:space="preserve">Village of Dorchester Police Coverage:  Chief Bauer said he had discussed a proposal to provide police coverage to the Village of Dorchester with its Police Committee and the mayors of Colby and Abbotsford. The proposal calls for an expenditure of $206,947 in the first year (2022). Dorchester's attempts to hire a police chief have been unsuccessful. They have been relying on the Clark County Sheriff's Department to provide coverage when possible. It was noted Dorchester does not participate in the Wisconsin Retirement System, which has been a drawback in salary negotiations for police staffing. Chief Bauer said he was not interested in providing part-time coverage for Dorchester. Under the proposal, the CAPD would have to hire two full-time officers. The cost includes wages and overtime. Chief Bauer said Dorchester's population is 18 percent of the total compared to Colby and Abbotsford. He said the arrangement would help the three communities. He would propose a three-year contract. Dorchester would not be charged for utilities, as their current police office would be utilized also. Dorchester has some equipment, including one squad car. President Schmidt said the proposal must not call for any increased expenditures by the cities of Colby and Abbotsford. Chief Bauer said the proposal was going to be considered by Dorchester's Finance Committee and Village Board. Mayor Schmidt and Mayor </w:t>
      </w:r>
      <w:proofErr w:type="spellStart"/>
      <w:r w:rsidRPr="007E5E76">
        <w:rPr>
          <w:rFonts w:ascii="Arial" w:hAnsi="Arial" w:cs="Arial"/>
        </w:rPr>
        <w:t>Weix</w:t>
      </w:r>
      <w:proofErr w:type="spellEnd"/>
      <w:r w:rsidRPr="007E5E76">
        <w:rPr>
          <w:rFonts w:ascii="Arial" w:hAnsi="Arial" w:cs="Arial"/>
        </w:rPr>
        <w:t xml:space="preserve"> said the CAPC would take the lead in developing a contract proposal, which would have to be ratified by both city councils and the Dorchester Village Board. </w:t>
      </w:r>
    </w:p>
    <w:p w14:paraId="04D2AE5E" w14:textId="77777777" w:rsidR="007E5E76" w:rsidRDefault="007E5E76" w:rsidP="007E5E76">
      <w:pPr>
        <w:rPr>
          <w:rFonts w:ascii="Arial" w:hAnsi="Arial" w:cs="Arial"/>
        </w:rPr>
      </w:pPr>
    </w:p>
    <w:p w14:paraId="2178035F" w14:textId="77777777" w:rsidR="007E5E76" w:rsidRPr="007E5E76" w:rsidRDefault="007E5E76" w:rsidP="007E5E76">
      <w:pPr>
        <w:rPr>
          <w:rFonts w:ascii="Arial" w:hAnsi="Arial" w:cs="Arial"/>
        </w:rPr>
      </w:pPr>
      <w:r w:rsidRPr="007E5E76">
        <w:rPr>
          <w:rFonts w:ascii="Arial" w:hAnsi="Arial" w:cs="Arial"/>
        </w:rPr>
        <w:t xml:space="preserve">Accept Letter </w:t>
      </w:r>
      <w:proofErr w:type="gramStart"/>
      <w:r w:rsidRPr="007E5E76">
        <w:rPr>
          <w:rFonts w:ascii="Arial" w:hAnsi="Arial" w:cs="Arial"/>
        </w:rPr>
        <w:t>From</w:t>
      </w:r>
      <w:proofErr w:type="gramEnd"/>
      <w:r w:rsidRPr="007E5E76">
        <w:rPr>
          <w:rFonts w:ascii="Arial" w:hAnsi="Arial" w:cs="Arial"/>
        </w:rPr>
        <w:t xml:space="preserve"> Union to Open Contract Negotiations:  </w:t>
      </w:r>
      <w:r w:rsidR="000E6680">
        <w:rPr>
          <w:rFonts w:ascii="Arial" w:hAnsi="Arial" w:cs="Arial"/>
        </w:rPr>
        <w:t xml:space="preserve">The commission </w:t>
      </w:r>
      <w:r w:rsidRPr="007E5E76">
        <w:rPr>
          <w:rFonts w:ascii="Arial" w:hAnsi="Arial" w:cs="Arial"/>
        </w:rPr>
        <w:t>accept</w:t>
      </w:r>
      <w:r w:rsidR="000E6680">
        <w:rPr>
          <w:rFonts w:ascii="Arial" w:hAnsi="Arial" w:cs="Arial"/>
        </w:rPr>
        <w:t>ed</w:t>
      </w:r>
      <w:r w:rsidRPr="007E5E76">
        <w:rPr>
          <w:rFonts w:ascii="Arial" w:hAnsi="Arial" w:cs="Arial"/>
        </w:rPr>
        <w:t xml:space="preserve"> a letter from the police union offering to open contract negotiations. The current contract expires December 31, 2021. President Schmidt said the process usually consists of receiving a letter from the police union containing requests for changes in contract language, which would be discussed by the CAPC in a future closed session. He said the process should be concluded so any financial impact would be included in the 2022 CAPD budget. </w:t>
      </w:r>
    </w:p>
    <w:p w14:paraId="14262855" w14:textId="77777777" w:rsidR="007E5E76" w:rsidRDefault="007E5E76" w:rsidP="007E5E76">
      <w:pPr>
        <w:rPr>
          <w:rFonts w:ascii="Arial" w:hAnsi="Arial" w:cs="Arial"/>
        </w:rPr>
      </w:pPr>
    </w:p>
    <w:p w14:paraId="16E61009" w14:textId="77777777" w:rsidR="007E5E76" w:rsidRPr="007E5E76" w:rsidRDefault="007E5E76" w:rsidP="007E5E76">
      <w:pPr>
        <w:rPr>
          <w:rFonts w:ascii="Arial" w:hAnsi="Arial" w:cs="Arial"/>
        </w:rPr>
      </w:pPr>
      <w:r w:rsidRPr="007E5E76">
        <w:rPr>
          <w:rFonts w:ascii="Arial" w:hAnsi="Arial" w:cs="Arial"/>
        </w:rPr>
        <w:t xml:space="preserve">Chief's Report:  Chief Bauer said activity numbers for June were lower because the department was still short an officer. He said speed was a factor in a recent fatal motorcycle accident at the intersection of </w:t>
      </w:r>
      <w:proofErr w:type="spellStart"/>
      <w:r w:rsidRPr="007E5E76">
        <w:rPr>
          <w:rFonts w:ascii="Arial" w:hAnsi="Arial" w:cs="Arial"/>
        </w:rPr>
        <w:t>Hodd</w:t>
      </w:r>
      <w:proofErr w:type="spellEnd"/>
      <w:r w:rsidRPr="007E5E76">
        <w:rPr>
          <w:rFonts w:ascii="Arial" w:hAnsi="Arial" w:cs="Arial"/>
        </w:rPr>
        <w:t xml:space="preserve"> Drive and STH 13. He said all CAPD officers completed their 24 hours of required training, which was offered online. Chief Bauer said the online training modules did not meet the CAPD's style, calling it some of the worst training the officers have had. A return to in-person training is planned for 2022. He said there were four K-9 activities reported for the month of June, resulting in four arrests. There were 923 total CAPD activities reported for the month of June, for a cumulative total of 4,993, compared to 5,623 activities for the first six months of 2020. </w:t>
      </w:r>
    </w:p>
    <w:p w14:paraId="1301E3DE" w14:textId="77777777" w:rsidR="007E5E76" w:rsidRDefault="007E5E76" w:rsidP="009D65DF">
      <w:pPr>
        <w:rPr>
          <w:rFonts w:ascii="Arial" w:hAnsi="Arial" w:cs="Arial"/>
          <w:b/>
          <w:bCs/>
        </w:rPr>
      </w:pPr>
    </w:p>
    <w:p w14:paraId="4A8F70C6" w14:textId="77777777" w:rsidR="007E5E76" w:rsidRDefault="007E5E76" w:rsidP="009D65DF">
      <w:pPr>
        <w:rPr>
          <w:rFonts w:ascii="Arial" w:hAnsi="Arial" w:cs="Arial"/>
        </w:rPr>
      </w:pPr>
      <w:r>
        <w:rPr>
          <w:rFonts w:ascii="Arial" w:hAnsi="Arial" w:cs="Arial"/>
          <w:b/>
          <w:bCs/>
        </w:rPr>
        <w:t xml:space="preserve">City Planning Committee </w:t>
      </w:r>
      <w:r>
        <w:rPr>
          <w:rFonts w:ascii="Arial" w:hAnsi="Arial" w:cs="Arial"/>
        </w:rPr>
        <w:t>met on July 12</w:t>
      </w:r>
      <w:r w:rsidRPr="007E5E76">
        <w:rPr>
          <w:rFonts w:ascii="Arial" w:hAnsi="Arial" w:cs="Arial"/>
          <w:vertAlign w:val="superscript"/>
        </w:rPr>
        <w:t>th</w:t>
      </w:r>
      <w:r>
        <w:rPr>
          <w:rFonts w:ascii="Arial" w:hAnsi="Arial" w:cs="Arial"/>
        </w:rPr>
        <w:t xml:space="preserve">. </w:t>
      </w:r>
    </w:p>
    <w:p w14:paraId="7BE62D73" w14:textId="77777777" w:rsidR="007E5E76" w:rsidRDefault="007E5E76" w:rsidP="009D65DF">
      <w:pPr>
        <w:rPr>
          <w:rFonts w:ascii="Arial" w:hAnsi="Arial" w:cs="Arial"/>
        </w:rPr>
      </w:pPr>
    </w:p>
    <w:p w14:paraId="486A8698" w14:textId="77777777" w:rsidR="00351085" w:rsidRPr="00351085" w:rsidRDefault="00351085" w:rsidP="00351085">
      <w:pPr>
        <w:rPr>
          <w:rFonts w:ascii="Arial" w:hAnsi="Arial" w:cs="Arial"/>
        </w:rPr>
      </w:pPr>
      <w:r w:rsidRPr="00351085">
        <w:rPr>
          <w:rFonts w:ascii="Arial" w:hAnsi="Arial" w:cs="Arial"/>
        </w:rPr>
        <w:t xml:space="preserve">Clerk Gurtner review the process to approve the new Code of Ordinances for the City of Colby. The committee asked that the Appendix of changes be included in the city’s packet. The clerk is going to work on a Resolution and Fee Schedule to cover the fees under the new ordinances.  </w:t>
      </w:r>
      <w:r>
        <w:rPr>
          <w:rFonts w:ascii="Arial" w:hAnsi="Arial" w:cs="Arial"/>
        </w:rPr>
        <w:t xml:space="preserve">The committee approved the recommendation of Resolution 7-2021 to the council. </w:t>
      </w:r>
      <w:r w:rsidRPr="00351085">
        <w:rPr>
          <w:rFonts w:ascii="Arial" w:hAnsi="Arial" w:cs="Arial"/>
        </w:rPr>
        <w:t xml:space="preserve">Motion was made by </w:t>
      </w:r>
      <w:r w:rsidR="000E6680">
        <w:rPr>
          <w:rFonts w:ascii="Arial" w:hAnsi="Arial" w:cs="Arial"/>
        </w:rPr>
        <w:t>Schmidt</w:t>
      </w:r>
      <w:r w:rsidRPr="00351085">
        <w:rPr>
          <w:rFonts w:ascii="Arial" w:hAnsi="Arial" w:cs="Arial"/>
        </w:rPr>
        <w:t xml:space="preserve">, seconded by </w:t>
      </w:r>
      <w:r w:rsidR="000E6680">
        <w:rPr>
          <w:rFonts w:ascii="Arial" w:hAnsi="Arial" w:cs="Arial"/>
        </w:rPr>
        <w:t>Kolden</w:t>
      </w:r>
      <w:r w:rsidRPr="00351085">
        <w:rPr>
          <w:rFonts w:ascii="Arial" w:hAnsi="Arial" w:cs="Arial"/>
        </w:rPr>
        <w:t xml:space="preserve"> to </w:t>
      </w:r>
      <w:r>
        <w:rPr>
          <w:rFonts w:ascii="Arial" w:hAnsi="Arial" w:cs="Arial"/>
        </w:rPr>
        <w:t xml:space="preserve">approve </w:t>
      </w:r>
      <w:r w:rsidRPr="00351085">
        <w:rPr>
          <w:rFonts w:ascii="Arial" w:hAnsi="Arial" w:cs="Arial"/>
        </w:rPr>
        <w:t>Resolution 7-</w:t>
      </w:r>
      <w:r>
        <w:rPr>
          <w:rFonts w:ascii="Arial" w:hAnsi="Arial" w:cs="Arial"/>
        </w:rPr>
        <w:t>2021.</w:t>
      </w:r>
      <w:r w:rsidRPr="00351085">
        <w:rPr>
          <w:rFonts w:ascii="Arial" w:hAnsi="Arial" w:cs="Arial"/>
        </w:rPr>
        <w:t xml:space="preserve"> Resolution 7-2021 is a Resolution Providing for the Publication, Filing, Inspection and Adoption of a Code of General Ordinances for the City of Colby. Motion carried with a voice vote.</w:t>
      </w:r>
    </w:p>
    <w:p w14:paraId="39BA4BC3" w14:textId="77777777" w:rsidR="007E5E76" w:rsidRDefault="007E5E76" w:rsidP="009D65DF">
      <w:pPr>
        <w:rPr>
          <w:rFonts w:ascii="Arial" w:hAnsi="Arial" w:cs="Arial"/>
          <w:b/>
          <w:bCs/>
        </w:rPr>
      </w:pPr>
    </w:p>
    <w:p w14:paraId="3AF949D0" w14:textId="77777777" w:rsidR="00A2772F" w:rsidRDefault="00A2772F" w:rsidP="009D65DF">
      <w:pPr>
        <w:rPr>
          <w:rFonts w:ascii="Arial" w:hAnsi="Arial" w:cs="Arial"/>
        </w:rPr>
      </w:pPr>
      <w:r>
        <w:rPr>
          <w:rFonts w:ascii="Arial" w:hAnsi="Arial" w:cs="Arial"/>
          <w:b/>
          <w:bCs/>
        </w:rPr>
        <w:t xml:space="preserve">Personnel/Labor Relations Committee </w:t>
      </w:r>
      <w:r>
        <w:rPr>
          <w:rFonts w:ascii="Arial" w:hAnsi="Arial" w:cs="Arial"/>
        </w:rPr>
        <w:t xml:space="preserve">met on </w:t>
      </w:r>
      <w:r w:rsidR="007E5E76">
        <w:rPr>
          <w:rFonts w:ascii="Arial" w:hAnsi="Arial" w:cs="Arial"/>
        </w:rPr>
        <w:t>July 1</w:t>
      </w:r>
      <w:r w:rsidR="000E6680">
        <w:rPr>
          <w:rFonts w:ascii="Arial" w:hAnsi="Arial" w:cs="Arial"/>
        </w:rPr>
        <w:t>3</w:t>
      </w:r>
      <w:r w:rsidR="007E5E76" w:rsidRPr="007E5E76">
        <w:rPr>
          <w:rFonts w:ascii="Arial" w:hAnsi="Arial" w:cs="Arial"/>
          <w:vertAlign w:val="superscript"/>
        </w:rPr>
        <w:t>th</w:t>
      </w:r>
      <w:r w:rsidR="007E5E76">
        <w:rPr>
          <w:rFonts w:ascii="Arial" w:hAnsi="Arial" w:cs="Arial"/>
        </w:rPr>
        <w:t xml:space="preserve"> &amp; August 3</w:t>
      </w:r>
      <w:r w:rsidR="007E5E76" w:rsidRPr="007E5E76">
        <w:rPr>
          <w:rFonts w:ascii="Arial" w:hAnsi="Arial" w:cs="Arial"/>
          <w:vertAlign w:val="superscript"/>
        </w:rPr>
        <w:t>rd</w:t>
      </w:r>
      <w:r w:rsidR="007E5E76">
        <w:rPr>
          <w:rFonts w:ascii="Arial" w:hAnsi="Arial" w:cs="Arial"/>
        </w:rPr>
        <w:t xml:space="preserve">. </w:t>
      </w:r>
      <w:r>
        <w:rPr>
          <w:rFonts w:ascii="Arial" w:hAnsi="Arial" w:cs="Arial"/>
        </w:rPr>
        <w:t xml:space="preserve"> </w:t>
      </w:r>
    </w:p>
    <w:p w14:paraId="08917F77" w14:textId="77777777" w:rsidR="00A2772F" w:rsidRDefault="00A2772F" w:rsidP="009D65DF">
      <w:pPr>
        <w:rPr>
          <w:rFonts w:ascii="Arial" w:hAnsi="Arial" w:cs="Arial"/>
        </w:rPr>
      </w:pPr>
    </w:p>
    <w:p w14:paraId="50D3B5F8" w14:textId="77777777" w:rsidR="00046606" w:rsidRPr="00A2772F" w:rsidRDefault="00046606" w:rsidP="00046606">
      <w:pPr>
        <w:rPr>
          <w:rFonts w:ascii="Arial" w:hAnsi="Arial" w:cs="Arial"/>
        </w:rPr>
      </w:pPr>
      <w:r>
        <w:rPr>
          <w:rFonts w:ascii="Arial" w:hAnsi="Arial" w:cs="Arial"/>
        </w:rPr>
        <w:t>July 12</w:t>
      </w:r>
      <w:r w:rsidRPr="00046606">
        <w:rPr>
          <w:rFonts w:ascii="Arial" w:hAnsi="Arial" w:cs="Arial"/>
          <w:vertAlign w:val="superscript"/>
        </w:rPr>
        <w:t>th</w:t>
      </w:r>
      <w:r>
        <w:rPr>
          <w:rFonts w:ascii="Arial" w:hAnsi="Arial" w:cs="Arial"/>
        </w:rPr>
        <w:t xml:space="preserve"> - T</w:t>
      </w:r>
      <w:r w:rsidRPr="00A2772F">
        <w:rPr>
          <w:rFonts w:ascii="Arial" w:hAnsi="Arial" w:cs="Arial"/>
        </w:rPr>
        <w:t xml:space="preserve">he committee </w:t>
      </w:r>
      <w:r>
        <w:rPr>
          <w:rFonts w:ascii="Arial" w:hAnsi="Arial" w:cs="Arial"/>
        </w:rPr>
        <w:t>continued</w:t>
      </w:r>
      <w:r w:rsidRPr="00A2772F">
        <w:rPr>
          <w:rFonts w:ascii="Arial" w:hAnsi="Arial" w:cs="Arial"/>
        </w:rPr>
        <w:t xml:space="preserve"> reviewing the Employee Personnel Manual that has been reviewed and amended by Lisa Bergersen or </w:t>
      </w:r>
      <w:proofErr w:type="spellStart"/>
      <w:r w:rsidRPr="00A2772F">
        <w:rPr>
          <w:rFonts w:ascii="Arial" w:hAnsi="Arial" w:cs="Arial"/>
        </w:rPr>
        <w:t>EngageHR</w:t>
      </w:r>
      <w:proofErr w:type="spellEnd"/>
      <w:r w:rsidRPr="00A2772F">
        <w:rPr>
          <w:rFonts w:ascii="Arial" w:hAnsi="Arial" w:cs="Arial"/>
        </w:rPr>
        <w:t xml:space="preserve"> Law. </w:t>
      </w:r>
      <w:r>
        <w:rPr>
          <w:rFonts w:ascii="Arial" w:hAnsi="Arial" w:cs="Arial"/>
        </w:rPr>
        <w:t>Noted changes are as follows:</w:t>
      </w:r>
    </w:p>
    <w:p w14:paraId="64F8DEB5" w14:textId="77777777" w:rsidR="00046606" w:rsidRPr="00046606" w:rsidRDefault="00046606" w:rsidP="00046606">
      <w:pPr>
        <w:rPr>
          <w:rFonts w:ascii="Arial" w:hAnsi="Arial" w:cs="Arial"/>
        </w:rPr>
      </w:pPr>
      <w:r w:rsidRPr="00046606">
        <w:rPr>
          <w:rFonts w:ascii="Arial" w:hAnsi="Arial" w:cs="Arial"/>
        </w:rPr>
        <w:t>Article 8, Section 4 - The committee started reviewing the Sick Leave section. It was suggested that we add wording to include the use of sick leave for illness or appointment of immediate family including spouse, children, mother, father, sister, brother, mother-in-law and father-in-law.</w:t>
      </w:r>
    </w:p>
    <w:p w14:paraId="3A84AA02" w14:textId="77777777" w:rsidR="00046606" w:rsidRPr="00046606" w:rsidRDefault="00046606" w:rsidP="00046606">
      <w:pPr>
        <w:rPr>
          <w:rFonts w:ascii="Arial" w:hAnsi="Arial" w:cs="Arial"/>
        </w:rPr>
      </w:pPr>
      <w:r w:rsidRPr="00046606">
        <w:rPr>
          <w:rFonts w:ascii="Arial" w:hAnsi="Arial" w:cs="Arial"/>
        </w:rPr>
        <w:t xml:space="preserve">Article 8, Section 7 of Sick Leave – the words “forced to retire” should be removed. It was also discussed that the city should look at an HRA to administer the sick leave conversation to Med/Hosp money. This would allow the employee to pay for a medical plan of their choice.  In this section it was also discussed to prorated benefits for employees that do not work at least twenty (20) years – </w:t>
      </w:r>
      <w:r w:rsidRPr="00046606">
        <w:rPr>
          <w:rFonts w:ascii="Arial" w:hAnsi="Arial" w:cs="Arial"/>
        </w:rPr>
        <w:lastRenderedPageBreak/>
        <w:t>using 20 years as 100% of the 75% benefit. If the city goes with an HRA plan, we will have to remove the paragraph allowing for a lump sum cash payment.</w:t>
      </w:r>
    </w:p>
    <w:p w14:paraId="0E7AE9EB" w14:textId="77777777" w:rsidR="00046606" w:rsidRPr="00046606" w:rsidRDefault="00046606" w:rsidP="00046606">
      <w:pPr>
        <w:rPr>
          <w:rFonts w:ascii="Arial" w:hAnsi="Arial" w:cs="Arial"/>
        </w:rPr>
      </w:pPr>
      <w:r w:rsidRPr="00046606">
        <w:rPr>
          <w:rFonts w:ascii="Arial" w:hAnsi="Arial" w:cs="Arial"/>
        </w:rPr>
        <w:t>Article 11 – add “if employee is terminated with cause, no accrued unused vacation will be paid”</w:t>
      </w:r>
    </w:p>
    <w:p w14:paraId="1C6C9206" w14:textId="77777777" w:rsidR="00046606" w:rsidRPr="00046606" w:rsidRDefault="00046606" w:rsidP="00046606">
      <w:pPr>
        <w:rPr>
          <w:rFonts w:ascii="Arial" w:hAnsi="Arial" w:cs="Arial"/>
        </w:rPr>
      </w:pPr>
      <w:r w:rsidRPr="00046606">
        <w:rPr>
          <w:rFonts w:ascii="Arial" w:hAnsi="Arial" w:cs="Arial"/>
        </w:rPr>
        <w:t>Article 12 – take out the word “consecutive” from the first paragraph. It was also determined that Section 2 could be removed.</w:t>
      </w:r>
    </w:p>
    <w:p w14:paraId="0C2AA5C2" w14:textId="77777777" w:rsidR="00046606" w:rsidRPr="00046606" w:rsidRDefault="00046606" w:rsidP="00046606">
      <w:pPr>
        <w:rPr>
          <w:rFonts w:ascii="Arial" w:hAnsi="Arial" w:cs="Arial"/>
        </w:rPr>
      </w:pPr>
      <w:r w:rsidRPr="00046606">
        <w:rPr>
          <w:rFonts w:ascii="Arial" w:hAnsi="Arial" w:cs="Arial"/>
        </w:rPr>
        <w:t>Article 15 – clarify that pay is for time spent in class/course/training/seminar. The committee questioned if the employee should get paid for at least 8 hours.</w:t>
      </w:r>
    </w:p>
    <w:p w14:paraId="5B25B215" w14:textId="77777777" w:rsidR="00046606" w:rsidRPr="00046606" w:rsidRDefault="00046606" w:rsidP="00046606">
      <w:pPr>
        <w:rPr>
          <w:rFonts w:ascii="Arial" w:hAnsi="Arial" w:cs="Arial"/>
        </w:rPr>
      </w:pPr>
      <w:r w:rsidRPr="00046606">
        <w:rPr>
          <w:rFonts w:ascii="Arial" w:hAnsi="Arial" w:cs="Arial"/>
        </w:rPr>
        <w:t>Article 16, Section 2 – the committee agreed to up the safety shoe to $200.00.</w:t>
      </w:r>
    </w:p>
    <w:p w14:paraId="502DA8B8" w14:textId="77777777" w:rsidR="00046606" w:rsidRDefault="00046606" w:rsidP="00046606">
      <w:pPr>
        <w:rPr>
          <w:rFonts w:ascii="Arial" w:hAnsi="Arial" w:cs="Arial"/>
        </w:rPr>
      </w:pPr>
    </w:p>
    <w:p w14:paraId="02AE7390" w14:textId="77777777" w:rsidR="00046606" w:rsidRPr="00046606" w:rsidRDefault="00046606" w:rsidP="00046606">
      <w:pPr>
        <w:rPr>
          <w:rFonts w:ascii="Arial" w:hAnsi="Arial" w:cs="Arial"/>
        </w:rPr>
      </w:pPr>
      <w:r>
        <w:rPr>
          <w:rFonts w:ascii="Arial" w:hAnsi="Arial" w:cs="Arial"/>
        </w:rPr>
        <w:t>August 3</w:t>
      </w:r>
      <w:r w:rsidRPr="00046606">
        <w:rPr>
          <w:rFonts w:ascii="Arial" w:hAnsi="Arial" w:cs="Arial"/>
          <w:vertAlign w:val="superscript"/>
        </w:rPr>
        <w:t>rd</w:t>
      </w:r>
      <w:r>
        <w:rPr>
          <w:rFonts w:ascii="Arial" w:hAnsi="Arial" w:cs="Arial"/>
        </w:rPr>
        <w:t xml:space="preserve"> - </w:t>
      </w:r>
      <w:r w:rsidRPr="00046606">
        <w:rPr>
          <w:rFonts w:ascii="Arial" w:hAnsi="Arial" w:cs="Arial"/>
        </w:rPr>
        <w:t xml:space="preserve">The committee </w:t>
      </w:r>
      <w:r>
        <w:rPr>
          <w:rFonts w:ascii="Arial" w:hAnsi="Arial" w:cs="Arial"/>
        </w:rPr>
        <w:t>reviewed</w:t>
      </w:r>
      <w:r w:rsidRPr="00046606">
        <w:rPr>
          <w:rFonts w:ascii="Arial" w:hAnsi="Arial" w:cs="Arial"/>
        </w:rPr>
        <w:t xml:space="preserve"> Article 17 and review</w:t>
      </w:r>
      <w:r>
        <w:rPr>
          <w:rFonts w:ascii="Arial" w:hAnsi="Arial" w:cs="Arial"/>
        </w:rPr>
        <w:t>ed</w:t>
      </w:r>
      <w:r w:rsidRPr="00046606">
        <w:rPr>
          <w:rFonts w:ascii="Arial" w:hAnsi="Arial" w:cs="Arial"/>
        </w:rPr>
        <w:t xml:space="preserve"> Article 8 and 15 after getting more information</w:t>
      </w:r>
      <w:r>
        <w:rPr>
          <w:rFonts w:ascii="Arial" w:hAnsi="Arial" w:cs="Arial"/>
        </w:rPr>
        <w:t xml:space="preserve"> from Lisa Bergersen. </w:t>
      </w:r>
      <w:r w:rsidR="000E6680">
        <w:rPr>
          <w:rFonts w:ascii="Arial" w:hAnsi="Arial" w:cs="Arial"/>
        </w:rPr>
        <w:t>They also reviewed Articles through number 32. Clerk Gurtner will look into an existing IT Policy and the committee will start with Article 33 at the next meeting.</w:t>
      </w:r>
    </w:p>
    <w:p w14:paraId="7994112F" w14:textId="77777777" w:rsidR="00A2772F" w:rsidRDefault="00A2772F" w:rsidP="009D65DF">
      <w:pPr>
        <w:rPr>
          <w:rFonts w:ascii="Arial" w:hAnsi="Arial" w:cs="Arial"/>
          <w:b/>
          <w:bCs/>
        </w:rPr>
      </w:pPr>
    </w:p>
    <w:p w14:paraId="406428EB" w14:textId="77777777" w:rsidR="006E527C" w:rsidRDefault="007E5E76" w:rsidP="009D65DF">
      <w:pPr>
        <w:rPr>
          <w:rFonts w:ascii="Arial" w:hAnsi="Arial" w:cs="Arial"/>
        </w:rPr>
      </w:pPr>
      <w:r>
        <w:rPr>
          <w:rFonts w:ascii="Arial" w:hAnsi="Arial" w:cs="Arial"/>
          <w:b/>
          <w:bCs/>
        </w:rPr>
        <w:t>Parks/Rec/Recycling</w:t>
      </w:r>
      <w:r w:rsidR="00EB349A">
        <w:rPr>
          <w:rFonts w:ascii="Arial" w:hAnsi="Arial" w:cs="Arial"/>
          <w:b/>
          <w:bCs/>
        </w:rPr>
        <w:t xml:space="preserve"> Committee</w:t>
      </w:r>
      <w:r w:rsidR="006E527C">
        <w:rPr>
          <w:rFonts w:ascii="Arial" w:hAnsi="Arial" w:cs="Arial"/>
          <w:b/>
          <w:bCs/>
        </w:rPr>
        <w:t xml:space="preserve"> </w:t>
      </w:r>
      <w:r w:rsidR="006E527C">
        <w:rPr>
          <w:rFonts w:ascii="Arial" w:hAnsi="Arial" w:cs="Arial"/>
        </w:rPr>
        <w:t xml:space="preserve">met on </w:t>
      </w:r>
      <w:r>
        <w:rPr>
          <w:rFonts w:ascii="Arial" w:hAnsi="Arial" w:cs="Arial"/>
        </w:rPr>
        <w:t>July 13</w:t>
      </w:r>
      <w:r w:rsidRPr="007E5E76">
        <w:rPr>
          <w:rFonts w:ascii="Arial" w:hAnsi="Arial" w:cs="Arial"/>
          <w:vertAlign w:val="superscript"/>
        </w:rPr>
        <w:t>th</w:t>
      </w:r>
      <w:r>
        <w:rPr>
          <w:rFonts w:ascii="Arial" w:hAnsi="Arial" w:cs="Arial"/>
        </w:rPr>
        <w:t xml:space="preserve">. </w:t>
      </w:r>
    </w:p>
    <w:p w14:paraId="5D829F0E" w14:textId="77777777" w:rsidR="00AC7B09" w:rsidRDefault="00AC7B09" w:rsidP="009D65DF">
      <w:pPr>
        <w:rPr>
          <w:rFonts w:ascii="Arial" w:hAnsi="Arial" w:cs="Arial"/>
          <w:color w:val="000000"/>
        </w:rPr>
      </w:pPr>
    </w:p>
    <w:p w14:paraId="771CB433" w14:textId="77777777" w:rsidR="00733D1E" w:rsidRPr="00733D1E" w:rsidRDefault="00733D1E" w:rsidP="00733D1E">
      <w:pPr>
        <w:rPr>
          <w:rFonts w:ascii="Arial" w:hAnsi="Arial" w:cs="Arial"/>
          <w:bCs/>
          <w:color w:val="000000"/>
        </w:rPr>
      </w:pPr>
      <w:r w:rsidRPr="00733D1E">
        <w:rPr>
          <w:rFonts w:ascii="Arial" w:hAnsi="Arial" w:cs="Arial"/>
          <w:bCs/>
          <w:color w:val="000000"/>
        </w:rPr>
        <w:t>Discussed Parks Budget for 2022, tentative items to be considered:</w:t>
      </w:r>
    </w:p>
    <w:p w14:paraId="2339F9BF" w14:textId="77777777" w:rsidR="00733D1E" w:rsidRPr="00733D1E" w:rsidRDefault="00733D1E" w:rsidP="00733D1E">
      <w:pPr>
        <w:rPr>
          <w:rFonts w:ascii="Arial" w:hAnsi="Arial" w:cs="Arial"/>
          <w:bCs/>
          <w:color w:val="000000"/>
        </w:rPr>
      </w:pPr>
      <w:r w:rsidRPr="00733D1E">
        <w:rPr>
          <w:rFonts w:ascii="Arial" w:hAnsi="Arial" w:cs="Arial"/>
          <w:bCs/>
          <w:color w:val="000000"/>
        </w:rPr>
        <w:t>-Trees</w:t>
      </w:r>
    </w:p>
    <w:p w14:paraId="022ED98D" w14:textId="77777777" w:rsidR="00733D1E" w:rsidRPr="00733D1E" w:rsidRDefault="00733D1E" w:rsidP="00733D1E">
      <w:pPr>
        <w:rPr>
          <w:rFonts w:ascii="Arial" w:hAnsi="Arial" w:cs="Arial"/>
          <w:bCs/>
          <w:color w:val="000000"/>
        </w:rPr>
      </w:pPr>
      <w:r w:rsidRPr="00733D1E">
        <w:rPr>
          <w:rFonts w:ascii="Arial" w:hAnsi="Arial" w:cs="Arial"/>
          <w:bCs/>
          <w:color w:val="000000"/>
        </w:rPr>
        <w:t>-Replace wood chips under playground equipment</w:t>
      </w:r>
    </w:p>
    <w:p w14:paraId="5A5C9C6F" w14:textId="77777777" w:rsidR="00733D1E" w:rsidRPr="00733D1E" w:rsidRDefault="00733D1E" w:rsidP="00733D1E">
      <w:pPr>
        <w:rPr>
          <w:rFonts w:ascii="Arial" w:hAnsi="Arial" w:cs="Arial"/>
          <w:bCs/>
          <w:color w:val="000000"/>
        </w:rPr>
      </w:pPr>
      <w:r w:rsidRPr="00733D1E">
        <w:rPr>
          <w:rFonts w:ascii="Arial" w:hAnsi="Arial" w:cs="Arial"/>
          <w:bCs/>
          <w:color w:val="000000"/>
        </w:rPr>
        <w:t>-Spray parks</w:t>
      </w:r>
    </w:p>
    <w:p w14:paraId="2DEA4098" w14:textId="77777777" w:rsidR="00733D1E" w:rsidRPr="00733D1E" w:rsidRDefault="00733D1E" w:rsidP="00733D1E">
      <w:pPr>
        <w:rPr>
          <w:rFonts w:ascii="Arial" w:hAnsi="Arial" w:cs="Arial"/>
          <w:bCs/>
          <w:color w:val="000000"/>
        </w:rPr>
      </w:pPr>
      <w:r w:rsidRPr="00733D1E">
        <w:rPr>
          <w:rFonts w:ascii="Arial" w:hAnsi="Arial" w:cs="Arial"/>
          <w:bCs/>
          <w:color w:val="000000"/>
        </w:rPr>
        <w:t>-Clay for ball diamonds</w:t>
      </w:r>
    </w:p>
    <w:p w14:paraId="0EBCD1C7" w14:textId="77777777" w:rsidR="00733D1E" w:rsidRPr="00733D1E" w:rsidRDefault="00733D1E" w:rsidP="00733D1E">
      <w:pPr>
        <w:rPr>
          <w:rFonts w:ascii="Arial" w:hAnsi="Arial" w:cs="Arial"/>
          <w:bCs/>
          <w:color w:val="000000"/>
        </w:rPr>
      </w:pPr>
      <w:r w:rsidRPr="00733D1E">
        <w:rPr>
          <w:rFonts w:ascii="Arial" w:hAnsi="Arial" w:cs="Arial"/>
          <w:bCs/>
          <w:color w:val="000000"/>
        </w:rPr>
        <w:t>DPW Higley will be getting bids for these items.</w:t>
      </w:r>
    </w:p>
    <w:p w14:paraId="7CC86880" w14:textId="77777777" w:rsidR="00733D1E" w:rsidRPr="00733D1E" w:rsidRDefault="00733D1E" w:rsidP="00733D1E">
      <w:pPr>
        <w:rPr>
          <w:rFonts w:ascii="Arial" w:hAnsi="Arial" w:cs="Arial"/>
          <w:bCs/>
          <w:color w:val="000000"/>
        </w:rPr>
      </w:pPr>
    </w:p>
    <w:p w14:paraId="2F5DF2F5" w14:textId="77777777" w:rsidR="00733D1E" w:rsidRPr="00733D1E" w:rsidRDefault="00733D1E" w:rsidP="00733D1E">
      <w:pPr>
        <w:rPr>
          <w:rFonts w:ascii="Arial" w:hAnsi="Arial" w:cs="Arial"/>
          <w:bCs/>
          <w:color w:val="000000"/>
        </w:rPr>
      </w:pPr>
      <w:r w:rsidRPr="00733D1E">
        <w:rPr>
          <w:rFonts w:ascii="Arial" w:hAnsi="Arial" w:cs="Arial"/>
          <w:bCs/>
          <w:color w:val="000000"/>
        </w:rPr>
        <w:t xml:space="preserve">Discussed replacement of shelter on </w:t>
      </w:r>
      <w:r>
        <w:rPr>
          <w:rFonts w:ascii="Arial" w:hAnsi="Arial" w:cs="Arial"/>
          <w:bCs/>
          <w:color w:val="000000"/>
        </w:rPr>
        <w:t>1</w:t>
      </w:r>
      <w:r w:rsidRPr="00733D1E">
        <w:rPr>
          <w:rFonts w:ascii="Arial" w:hAnsi="Arial" w:cs="Arial"/>
          <w:bCs/>
          <w:color w:val="000000"/>
          <w:vertAlign w:val="superscript"/>
        </w:rPr>
        <w:t>st</w:t>
      </w:r>
      <w:r>
        <w:rPr>
          <w:rFonts w:ascii="Arial" w:hAnsi="Arial" w:cs="Arial"/>
          <w:bCs/>
          <w:color w:val="000000"/>
        </w:rPr>
        <w:t xml:space="preserve"> </w:t>
      </w:r>
      <w:r w:rsidRPr="00733D1E">
        <w:rPr>
          <w:rFonts w:ascii="Arial" w:hAnsi="Arial" w:cs="Arial"/>
          <w:bCs/>
          <w:color w:val="000000"/>
        </w:rPr>
        <w:t>street (used for Cheese Days).  Discussed budgeting for plan for this shelter.  We decided to schedule a meeting for September to meet with interested parties (St Mary’s, Zion, Boy Scouts, Lions) Meeting date to be set at August Parks meeting.</w:t>
      </w:r>
    </w:p>
    <w:p w14:paraId="423E6F9B" w14:textId="77777777" w:rsidR="00AC7B09" w:rsidRDefault="00AC7B09" w:rsidP="009D65DF">
      <w:pPr>
        <w:rPr>
          <w:rFonts w:ascii="Arial" w:hAnsi="Arial" w:cs="Arial"/>
          <w:color w:val="000000"/>
        </w:rPr>
      </w:pPr>
    </w:p>
    <w:p w14:paraId="704C5589" w14:textId="77777777" w:rsidR="007E5E76" w:rsidRDefault="007E5E76" w:rsidP="007E5E76">
      <w:pPr>
        <w:rPr>
          <w:rFonts w:ascii="Arial" w:hAnsi="Arial" w:cs="Arial"/>
        </w:rPr>
      </w:pPr>
      <w:r>
        <w:rPr>
          <w:rFonts w:ascii="Arial" w:hAnsi="Arial" w:cs="Arial"/>
          <w:b/>
        </w:rPr>
        <w:t xml:space="preserve">Central Fire &amp; EMS District </w:t>
      </w:r>
      <w:r>
        <w:rPr>
          <w:rFonts w:ascii="Arial" w:hAnsi="Arial" w:cs="Arial"/>
        </w:rPr>
        <w:t>met on July 15</w:t>
      </w:r>
      <w:r w:rsidRPr="007E5E76">
        <w:rPr>
          <w:rFonts w:ascii="Arial" w:hAnsi="Arial" w:cs="Arial"/>
          <w:vertAlign w:val="superscript"/>
        </w:rPr>
        <w:t>th</w:t>
      </w:r>
      <w:r>
        <w:rPr>
          <w:rFonts w:ascii="Arial" w:hAnsi="Arial" w:cs="Arial"/>
        </w:rPr>
        <w:t xml:space="preserve">.    </w:t>
      </w:r>
    </w:p>
    <w:p w14:paraId="3B7A6CDE" w14:textId="77777777" w:rsidR="007E5E76" w:rsidRDefault="007E5E76" w:rsidP="007E5E76">
      <w:pPr>
        <w:rPr>
          <w:rFonts w:ascii="Arial" w:hAnsi="Arial" w:cs="Arial"/>
        </w:rPr>
      </w:pPr>
    </w:p>
    <w:p w14:paraId="62AF637A" w14:textId="77777777" w:rsidR="007E5E76" w:rsidRPr="003933A0" w:rsidRDefault="007E5E76" w:rsidP="007E5E76">
      <w:pPr>
        <w:rPr>
          <w:rFonts w:ascii="Arial" w:eastAsiaTheme="minorHAnsi" w:hAnsi="Arial" w:cs="Arial"/>
        </w:rPr>
      </w:pPr>
      <w:r>
        <w:rPr>
          <w:rFonts w:ascii="Arial" w:hAnsi="Arial" w:cs="Arial"/>
        </w:rPr>
        <w:t>Nancy O’Brien reported on the meeting.</w:t>
      </w:r>
    </w:p>
    <w:p w14:paraId="7D882F8F" w14:textId="77777777" w:rsidR="007E5E76" w:rsidRDefault="007E5E76" w:rsidP="007E5E76">
      <w:pPr>
        <w:rPr>
          <w:rFonts w:ascii="Arial" w:hAnsi="Arial" w:cs="Arial"/>
        </w:rPr>
      </w:pPr>
    </w:p>
    <w:p w14:paraId="6C9584E5" w14:textId="77777777" w:rsidR="000C1399" w:rsidRDefault="00836588" w:rsidP="009D65DF">
      <w:pPr>
        <w:rPr>
          <w:rFonts w:ascii="Arial" w:hAnsi="Arial" w:cs="Arial"/>
        </w:rPr>
      </w:pPr>
      <w:r w:rsidRPr="00DB1386">
        <w:rPr>
          <w:rFonts w:ascii="Arial" w:hAnsi="Arial" w:cs="Arial"/>
          <w:b/>
        </w:rPr>
        <w:t>Mayor Schmidt:</w:t>
      </w:r>
      <w:r w:rsidRPr="00DB1386">
        <w:rPr>
          <w:rFonts w:ascii="Arial" w:hAnsi="Arial" w:cs="Arial"/>
        </w:rPr>
        <w:t xml:space="preserve"> </w:t>
      </w:r>
      <w:r w:rsidR="000C1399" w:rsidRPr="00DB1386">
        <w:rPr>
          <w:rFonts w:ascii="Arial" w:hAnsi="Arial" w:cs="Arial"/>
        </w:rPr>
        <w:t xml:space="preserve">Mayor Schmidt reported on the </w:t>
      </w:r>
      <w:r w:rsidR="00BD09AA">
        <w:rPr>
          <w:rFonts w:ascii="Arial" w:hAnsi="Arial" w:cs="Arial"/>
        </w:rPr>
        <w:t>United Communities of Clark County.</w:t>
      </w:r>
    </w:p>
    <w:p w14:paraId="3F184073" w14:textId="77777777" w:rsidR="00A45A4B" w:rsidRDefault="00A45A4B" w:rsidP="009D65DF">
      <w:pPr>
        <w:rPr>
          <w:rFonts w:ascii="Arial" w:hAnsi="Arial" w:cs="Arial"/>
        </w:rPr>
      </w:pPr>
    </w:p>
    <w:p w14:paraId="206D4DFA" w14:textId="77777777" w:rsidR="00A45A4B" w:rsidRPr="00A45A4B" w:rsidRDefault="00A45A4B" w:rsidP="009D65DF">
      <w:pPr>
        <w:rPr>
          <w:rFonts w:ascii="Arial" w:hAnsi="Arial" w:cs="Arial"/>
        </w:rPr>
      </w:pPr>
      <w:r>
        <w:rPr>
          <w:rFonts w:ascii="Arial" w:hAnsi="Arial" w:cs="Arial"/>
          <w:b/>
        </w:rPr>
        <w:t xml:space="preserve">Clerk Gurtner: </w:t>
      </w:r>
      <w:r>
        <w:rPr>
          <w:rFonts w:ascii="Arial" w:hAnsi="Arial" w:cs="Arial"/>
        </w:rPr>
        <w:t>Clerk Gurtner reported that she contacted the contractor for the city hall remodel and we will be meeting next week or the following to discuss a start date.</w:t>
      </w:r>
    </w:p>
    <w:p w14:paraId="1C552D44" w14:textId="77777777" w:rsidR="00784DD2" w:rsidRDefault="00784DD2" w:rsidP="009D65DF">
      <w:pPr>
        <w:rPr>
          <w:rFonts w:ascii="Arial" w:hAnsi="Arial" w:cs="Arial"/>
        </w:rPr>
      </w:pPr>
    </w:p>
    <w:p w14:paraId="0AB63B16" w14:textId="77777777"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proofErr w:type="spellStart"/>
      <w:r w:rsidR="00BD09AA">
        <w:rPr>
          <w:rFonts w:ascii="Arial" w:hAnsi="Arial" w:cs="Arial"/>
          <w:color w:val="000000"/>
        </w:rPr>
        <w:t>Astia</w:t>
      </w:r>
      <w:proofErr w:type="spellEnd"/>
      <w:r w:rsidR="00BD09AA">
        <w:rPr>
          <w:rFonts w:ascii="Arial" w:hAnsi="Arial" w:cs="Arial"/>
          <w:color w:val="000000"/>
        </w:rPr>
        <w:t xml:space="preserve"> Health, 608 N Division St, sign; Tim Krueger, 509 N 4</w:t>
      </w:r>
      <w:r w:rsidR="00BD09AA" w:rsidRPr="00BD09AA">
        <w:rPr>
          <w:rFonts w:ascii="Arial" w:hAnsi="Arial" w:cs="Arial"/>
          <w:color w:val="000000"/>
          <w:vertAlign w:val="superscript"/>
        </w:rPr>
        <w:t>th</w:t>
      </w:r>
      <w:r w:rsidR="00BD09AA">
        <w:rPr>
          <w:rFonts w:ascii="Arial" w:hAnsi="Arial" w:cs="Arial"/>
          <w:color w:val="000000"/>
        </w:rPr>
        <w:t xml:space="preserve"> St, re-shingle; Leroy </w:t>
      </w:r>
      <w:proofErr w:type="spellStart"/>
      <w:r w:rsidR="00BD09AA">
        <w:rPr>
          <w:rFonts w:ascii="Arial" w:hAnsi="Arial" w:cs="Arial"/>
          <w:color w:val="000000"/>
        </w:rPr>
        <w:t>Kralcik</w:t>
      </w:r>
      <w:proofErr w:type="spellEnd"/>
      <w:r w:rsidR="00BD09AA">
        <w:rPr>
          <w:rFonts w:ascii="Arial" w:hAnsi="Arial" w:cs="Arial"/>
          <w:color w:val="000000"/>
        </w:rPr>
        <w:t xml:space="preserve">, 205 E Spence St, concrete slab; Allan Raatz, 501 E Wausau St, replace windows; Leroy </w:t>
      </w:r>
      <w:proofErr w:type="spellStart"/>
      <w:r w:rsidR="00BD09AA">
        <w:rPr>
          <w:rFonts w:ascii="Arial" w:hAnsi="Arial" w:cs="Arial"/>
          <w:color w:val="000000"/>
        </w:rPr>
        <w:t>Kralcik</w:t>
      </w:r>
      <w:proofErr w:type="spellEnd"/>
      <w:r w:rsidR="00BD09AA">
        <w:rPr>
          <w:rFonts w:ascii="Arial" w:hAnsi="Arial" w:cs="Arial"/>
          <w:color w:val="000000"/>
        </w:rPr>
        <w:t>, 119 S 1</w:t>
      </w:r>
      <w:r w:rsidR="00BD09AA" w:rsidRPr="00BD09AA">
        <w:rPr>
          <w:rFonts w:ascii="Arial" w:hAnsi="Arial" w:cs="Arial"/>
          <w:color w:val="000000"/>
          <w:vertAlign w:val="superscript"/>
        </w:rPr>
        <w:t>st</w:t>
      </w:r>
      <w:r w:rsidR="00BD09AA">
        <w:rPr>
          <w:rFonts w:ascii="Arial" w:hAnsi="Arial" w:cs="Arial"/>
          <w:color w:val="000000"/>
        </w:rPr>
        <w:t xml:space="preserve"> St, concrete slab between garage &amp; existing building.</w:t>
      </w:r>
    </w:p>
    <w:p w14:paraId="0C056302" w14:textId="77777777" w:rsidR="00446F5A" w:rsidRDefault="00446F5A" w:rsidP="00432C54">
      <w:pPr>
        <w:pStyle w:val="NormalWeb1"/>
        <w:shd w:val="clear" w:color="auto" w:fill="FFFFFF"/>
        <w:spacing w:before="0" w:beforeAutospacing="0" w:after="0" w:afterAutospacing="0"/>
        <w:rPr>
          <w:rFonts w:ascii="Arial" w:hAnsi="Arial" w:cs="Arial"/>
          <w:color w:val="000000"/>
        </w:rPr>
      </w:pPr>
    </w:p>
    <w:p w14:paraId="45B3F70D" w14:textId="77777777" w:rsidR="001E5808" w:rsidRDefault="00655C9B" w:rsidP="004B1BEA">
      <w:pPr>
        <w:pStyle w:val="NormalWeb1"/>
        <w:shd w:val="clear" w:color="auto" w:fill="FFFFFF"/>
        <w:spacing w:before="0" w:beforeAutospacing="0" w:after="0" w:afterAutospacing="0"/>
        <w:rPr>
          <w:rFonts w:ascii="Arial" w:hAnsi="Arial" w:cs="Arial"/>
          <w:color w:val="000000"/>
        </w:rPr>
      </w:pPr>
      <w:r>
        <w:rPr>
          <w:rFonts w:ascii="Arial" w:hAnsi="Arial" w:cs="Arial"/>
          <w:color w:val="000000"/>
        </w:rPr>
        <w:lastRenderedPageBreak/>
        <w:t xml:space="preserve">DPW Higley reported on the precipitation and flows for July 2021 at the STP. He also </w:t>
      </w:r>
      <w:r w:rsidR="001E5808">
        <w:rPr>
          <w:rFonts w:ascii="Arial" w:hAnsi="Arial" w:cs="Arial"/>
          <w:color w:val="000000"/>
        </w:rPr>
        <w:t>reported</w:t>
      </w:r>
      <w:r w:rsidR="004B1BEA">
        <w:rPr>
          <w:rFonts w:ascii="Arial" w:hAnsi="Arial" w:cs="Arial"/>
          <w:color w:val="000000"/>
        </w:rPr>
        <w:t xml:space="preserve"> on the </w:t>
      </w:r>
      <w:proofErr w:type="spellStart"/>
      <w:r w:rsidR="004B1BEA">
        <w:rPr>
          <w:rFonts w:ascii="Arial" w:hAnsi="Arial" w:cs="Arial"/>
          <w:color w:val="000000"/>
        </w:rPr>
        <w:t>pumpage</w:t>
      </w:r>
      <w:proofErr w:type="spellEnd"/>
      <w:r w:rsidR="004B1BEA">
        <w:rPr>
          <w:rFonts w:ascii="Arial" w:hAnsi="Arial" w:cs="Arial"/>
          <w:color w:val="000000"/>
        </w:rPr>
        <w:t xml:space="preserve"> of water for Ju</w:t>
      </w:r>
      <w:r w:rsidR="00BD09AA">
        <w:rPr>
          <w:rFonts w:ascii="Arial" w:hAnsi="Arial" w:cs="Arial"/>
          <w:color w:val="000000"/>
        </w:rPr>
        <w:t>ly</w:t>
      </w:r>
      <w:r w:rsidR="004B1BEA">
        <w:rPr>
          <w:rFonts w:ascii="Arial" w:hAnsi="Arial" w:cs="Arial"/>
          <w:color w:val="000000"/>
        </w:rPr>
        <w:t xml:space="preserve"> 202</w:t>
      </w:r>
      <w:r w:rsidR="00AC7B09">
        <w:rPr>
          <w:rFonts w:ascii="Arial" w:hAnsi="Arial" w:cs="Arial"/>
          <w:color w:val="000000"/>
        </w:rPr>
        <w:t>1</w:t>
      </w:r>
      <w:r w:rsidR="004B1BEA">
        <w:rPr>
          <w:rFonts w:ascii="Arial" w:hAnsi="Arial" w:cs="Arial"/>
          <w:color w:val="000000"/>
        </w:rPr>
        <w:t xml:space="preserve">. </w:t>
      </w:r>
    </w:p>
    <w:p w14:paraId="241997D3" w14:textId="77777777" w:rsidR="00232109" w:rsidRDefault="00232109" w:rsidP="0056423C">
      <w:pPr>
        <w:pStyle w:val="NormalWeb1"/>
        <w:shd w:val="clear" w:color="auto" w:fill="FFFFFF"/>
        <w:spacing w:before="0" w:beforeAutospacing="0" w:after="0" w:afterAutospacing="0"/>
        <w:rPr>
          <w:rFonts w:ascii="Arial" w:hAnsi="Arial" w:cs="Arial"/>
          <w:b/>
        </w:rPr>
      </w:pPr>
    </w:p>
    <w:p w14:paraId="04E234ED" w14:textId="77777777" w:rsidR="0056423C" w:rsidRDefault="0056423C" w:rsidP="0056423C">
      <w:pPr>
        <w:pStyle w:val="NormalWeb1"/>
        <w:shd w:val="clear" w:color="auto" w:fill="FFFFFF"/>
        <w:spacing w:before="0" w:beforeAutospacing="0" w:after="0" w:afterAutospacing="0"/>
        <w:rPr>
          <w:rFonts w:ascii="Arial" w:hAnsi="Arial" w:cs="Arial"/>
          <w:color w:val="000000"/>
        </w:rPr>
      </w:pPr>
      <w:r>
        <w:rPr>
          <w:rFonts w:ascii="Arial" w:hAnsi="Arial" w:cs="Arial"/>
          <w:b/>
        </w:rPr>
        <w:t xml:space="preserve">Picnic License – </w:t>
      </w:r>
      <w:r w:rsidR="00AB3F2E">
        <w:rPr>
          <w:rFonts w:ascii="Arial" w:hAnsi="Arial" w:cs="Arial"/>
          <w:b/>
        </w:rPr>
        <w:t>Colby Knights of Columbus – 9/12/21</w:t>
      </w:r>
      <w:r w:rsidR="00AC27A1">
        <w:rPr>
          <w:rFonts w:ascii="Arial" w:hAnsi="Arial" w:cs="Arial"/>
          <w:b/>
        </w:rPr>
        <w:t>:</w:t>
      </w:r>
      <w:r w:rsidR="00AC27A1">
        <w:rPr>
          <w:rFonts w:ascii="Arial" w:hAnsi="Arial" w:cs="Arial"/>
        </w:rPr>
        <w:t xml:space="preserve"> </w:t>
      </w:r>
      <w:r w:rsidRPr="00EA4C04">
        <w:rPr>
          <w:rFonts w:ascii="Arial" w:hAnsi="Arial" w:cs="Arial"/>
          <w:color w:val="000000"/>
        </w:rPr>
        <w:t>Motion was made by</w:t>
      </w:r>
      <w:r w:rsidR="00CF5402">
        <w:rPr>
          <w:rFonts w:ascii="Arial" w:hAnsi="Arial" w:cs="Arial"/>
          <w:color w:val="000000"/>
        </w:rPr>
        <w:t xml:space="preserve"> Kolden</w:t>
      </w:r>
      <w:r w:rsidR="002E7019" w:rsidRPr="00EA4C04">
        <w:rPr>
          <w:rFonts w:ascii="Arial" w:hAnsi="Arial" w:cs="Arial"/>
          <w:color w:val="000000"/>
        </w:rPr>
        <w:t>,</w:t>
      </w:r>
      <w:r w:rsidRPr="00EA4C04">
        <w:rPr>
          <w:rFonts w:ascii="Arial" w:hAnsi="Arial" w:cs="Arial"/>
          <w:color w:val="000000"/>
        </w:rPr>
        <w:t xml:space="preserve"> seconded by </w:t>
      </w:r>
      <w:r w:rsidR="00CF5402">
        <w:rPr>
          <w:rFonts w:ascii="Arial" w:hAnsi="Arial" w:cs="Arial"/>
          <w:color w:val="000000"/>
        </w:rPr>
        <w:t>O’Brien</w:t>
      </w:r>
      <w:r w:rsidR="00EA4C04" w:rsidRPr="00EA4C04">
        <w:rPr>
          <w:rFonts w:ascii="Arial" w:hAnsi="Arial" w:cs="Arial"/>
          <w:color w:val="000000"/>
        </w:rPr>
        <w:t xml:space="preserve"> </w:t>
      </w:r>
      <w:r w:rsidRPr="00EA4C04">
        <w:rPr>
          <w:rFonts w:ascii="Arial" w:hAnsi="Arial" w:cs="Arial"/>
          <w:color w:val="000000"/>
        </w:rPr>
        <w:t xml:space="preserve">to approve the Picnic License for </w:t>
      </w:r>
      <w:r w:rsidR="00AB3F2E">
        <w:rPr>
          <w:rFonts w:ascii="Arial" w:hAnsi="Arial" w:cs="Arial"/>
          <w:color w:val="000000"/>
        </w:rPr>
        <w:t>Knights of Columbus for the St. Mary’s Fall Festival, 205 S 2</w:t>
      </w:r>
      <w:r w:rsidR="00AB3F2E" w:rsidRPr="00AB3F2E">
        <w:rPr>
          <w:rFonts w:ascii="Arial" w:hAnsi="Arial" w:cs="Arial"/>
          <w:color w:val="000000"/>
          <w:vertAlign w:val="superscript"/>
        </w:rPr>
        <w:t>nd</w:t>
      </w:r>
      <w:r w:rsidR="00AB3F2E">
        <w:rPr>
          <w:rFonts w:ascii="Arial" w:hAnsi="Arial" w:cs="Arial"/>
          <w:color w:val="000000"/>
        </w:rPr>
        <w:t xml:space="preserve"> Street on 9/12/21</w:t>
      </w:r>
      <w:r w:rsidR="00AC7B09">
        <w:rPr>
          <w:rFonts w:ascii="Arial" w:hAnsi="Arial" w:cs="Arial"/>
          <w:color w:val="000000"/>
        </w:rPr>
        <w:t xml:space="preserve">. </w:t>
      </w:r>
      <w:r w:rsidRPr="00864221">
        <w:rPr>
          <w:rFonts w:ascii="Arial" w:hAnsi="Arial" w:cs="Arial"/>
          <w:color w:val="000000"/>
        </w:rPr>
        <w:t>Motion carried with a voice vote.</w:t>
      </w:r>
    </w:p>
    <w:p w14:paraId="75150F35" w14:textId="77777777" w:rsidR="00F94D4B" w:rsidRPr="00F94D4B" w:rsidRDefault="00F94D4B" w:rsidP="00F94D4B">
      <w:pPr>
        <w:pStyle w:val="NormalWeb1"/>
        <w:rPr>
          <w:rFonts w:ascii="Arial" w:hAnsi="Arial" w:cs="Arial"/>
          <w:color w:val="000000"/>
        </w:rPr>
      </w:pPr>
      <w:r w:rsidRPr="00F94D4B">
        <w:rPr>
          <w:rFonts w:ascii="Arial" w:hAnsi="Arial" w:cs="Arial"/>
          <w:b/>
          <w:color w:val="000000"/>
        </w:rPr>
        <w:t xml:space="preserve">Picnic License – </w:t>
      </w:r>
      <w:r w:rsidR="00AB3F2E">
        <w:rPr>
          <w:rFonts w:ascii="Arial" w:hAnsi="Arial" w:cs="Arial"/>
          <w:b/>
          <w:color w:val="000000"/>
        </w:rPr>
        <w:t>Colby Pullers Club – 8/20-22/2021</w:t>
      </w:r>
      <w:r w:rsidRPr="00F94D4B">
        <w:rPr>
          <w:rFonts w:ascii="Arial" w:hAnsi="Arial" w:cs="Arial"/>
          <w:b/>
          <w:color w:val="000000"/>
        </w:rPr>
        <w:t>:</w:t>
      </w:r>
      <w:r w:rsidRPr="00F94D4B">
        <w:rPr>
          <w:rFonts w:ascii="Arial" w:hAnsi="Arial" w:cs="Arial"/>
          <w:color w:val="000000"/>
        </w:rPr>
        <w:t xml:space="preserve"> Motion was made by </w:t>
      </w:r>
      <w:r w:rsidR="00CF5402">
        <w:rPr>
          <w:rFonts w:ascii="Arial" w:hAnsi="Arial" w:cs="Arial"/>
          <w:color w:val="000000"/>
        </w:rPr>
        <w:t>Lindeman</w:t>
      </w:r>
      <w:r w:rsidRPr="00F94D4B">
        <w:rPr>
          <w:rFonts w:ascii="Arial" w:hAnsi="Arial" w:cs="Arial"/>
          <w:color w:val="000000"/>
        </w:rPr>
        <w:t xml:space="preserve">, seconded by </w:t>
      </w:r>
      <w:r w:rsidR="00CF5402">
        <w:rPr>
          <w:rFonts w:ascii="Arial" w:hAnsi="Arial" w:cs="Arial"/>
          <w:color w:val="000000"/>
        </w:rPr>
        <w:t>Hesgard</w:t>
      </w:r>
      <w:r w:rsidRPr="00F94D4B">
        <w:rPr>
          <w:rFonts w:ascii="Arial" w:hAnsi="Arial" w:cs="Arial"/>
          <w:color w:val="000000"/>
        </w:rPr>
        <w:t xml:space="preserve"> to approve the Picnic License for </w:t>
      </w:r>
      <w:r w:rsidR="00AB3F2E">
        <w:rPr>
          <w:rFonts w:ascii="Arial" w:hAnsi="Arial" w:cs="Arial"/>
          <w:color w:val="000000"/>
        </w:rPr>
        <w:t>the Colby Pullers Club, 705 E Spence Street for an event on August 20-22, 2021</w:t>
      </w:r>
      <w:r w:rsidRPr="00F94D4B">
        <w:rPr>
          <w:rFonts w:ascii="Arial" w:hAnsi="Arial" w:cs="Arial"/>
          <w:color w:val="000000"/>
        </w:rPr>
        <w:t>. Motion carried with a voice vote.</w:t>
      </w:r>
    </w:p>
    <w:p w14:paraId="43F55D6A" w14:textId="77777777" w:rsidR="00AC7B09" w:rsidRDefault="00AC7B09" w:rsidP="0056423C">
      <w:pPr>
        <w:pStyle w:val="NormalWeb1"/>
        <w:shd w:val="clear" w:color="auto" w:fill="FFFFFF"/>
        <w:spacing w:before="0" w:beforeAutospacing="0" w:after="0" w:afterAutospacing="0"/>
        <w:rPr>
          <w:rFonts w:ascii="Arial" w:hAnsi="Arial" w:cs="Arial"/>
          <w:color w:val="000000"/>
        </w:rPr>
      </w:pPr>
      <w:r w:rsidRPr="00AC7B09">
        <w:rPr>
          <w:rFonts w:ascii="Arial" w:hAnsi="Arial" w:cs="Arial"/>
          <w:b/>
          <w:bCs/>
          <w:color w:val="000000"/>
        </w:rPr>
        <w:t xml:space="preserve">City Hall </w:t>
      </w:r>
      <w:r w:rsidR="00AB3F2E">
        <w:rPr>
          <w:rFonts w:ascii="Arial" w:hAnsi="Arial" w:cs="Arial"/>
          <w:b/>
          <w:bCs/>
          <w:color w:val="000000"/>
        </w:rPr>
        <w:t>Air Conditioning Replacement</w:t>
      </w:r>
      <w:r w:rsidRPr="00AC7B09">
        <w:rPr>
          <w:rFonts w:ascii="Arial" w:hAnsi="Arial" w:cs="Arial"/>
          <w:b/>
          <w:bCs/>
          <w:color w:val="000000"/>
        </w:rPr>
        <w:t xml:space="preserve"> Bids: </w:t>
      </w:r>
      <w:r w:rsidR="00B872A8">
        <w:rPr>
          <w:rFonts w:ascii="Arial" w:hAnsi="Arial" w:cs="Arial"/>
          <w:color w:val="000000"/>
        </w:rPr>
        <w:t xml:space="preserve">The City received two bids for the City Hall </w:t>
      </w:r>
      <w:r w:rsidR="00AB3F2E">
        <w:rPr>
          <w:rFonts w:ascii="Arial" w:hAnsi="Arial" w:cs="Arial"/>
          <w:color w:val="000000"/>
        </w:rPr>
        <w:t>Air Conditioning Replacement</w:t>
      </w:r>
      <w:r w:rsidR="00B872A8">
        <w:rPr>
          <w:rFonts w:ascii="Arial" w:hAnsi="Arial" w:cs="Arial"/>
          <w:color w:val="000000"/>
        </w:rPr>
        <w:t>. The bids were as follows:</w:t>
      </w:r>
    </w:p>
    <w:p w14:paraId="370D7A68" w14:textId="77777777" w:rsidR="00B872A8" w:rsidRDefault="00B872A8" w:rsidP="0056423C">
      <w:pPr>
        <w:pStyle w:val="NormalWeb1"/>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4585"/>
        <w:gridCol w:w="2018"/>
      </w:tblGrid>
      <w:tr w:rsidR="00AB3F2E" w14:paraId="2C73A0BC" w14:textId="77777777" w:rsidTr="00AB3F2E">
        <w:tc>
          <w:tcPr>
            <w:tcW w:w="4585" w:type="dxa"/>
          </w:tcPr>
          <w:p w14:paraId="1B1DCBE3" w14:textId="77777777" w:rsidR="00AB3F2E" w:rsidRPr="00DB3DA6" w:rsidRDefault="00AB3F2E" w:rsidP="0056423C">
            <w:pPr>
              <w:pStyle w:val="NormalWeb1"/>
              <w:spacing w:before="0" w:beforeAutospacing="0" w:after="0" w:afterAutospacing="0"/>
              <w:rPr>
                <w:rFonts w:ascii="Arial" w:hAnsi="Arial" w:cs="Arial"/>
                <w:b/>
                <w:bCs/>
                <w:color w:val="000000"/>
              </w:rPr>
            </w:pPr>
            <w:r w:rsidRPr="00DB3DA6">
              <w:rPr>
                <w:rFonts w:ascii="Arial" w:hAnsi="Arial" w:cs="Arial"/>
                <w:b/>
                <w:bCs/>
                <w:color w:val="000000"/>
              </w:rPr>
              <w:t>Contractor</w:t>
            </w:r>
          </w:p>
        </w:tc>
        <w:tc>
          <w:tcPr>
            <w:tcW w:w="1800" w:type="dxa"/>
          </w:tcPr>
          <w:p w14:paraId="612390B7" w14:textId="77777777" w:rsidR="00AB3F2E" w:rsidRPr="00DB3DA6" w:rsidRDefault="00AB3F2E" w:rsidP="00DB3DA6">
            <w:pPr>
              <w:pStyle w:val="NormalWeb1"/>
              <w:spacing w:before="0" w:beforeAutospacing="0" w:after="0" w:afterAutospacing="0"/>
              <w:jc w:val="center"/>
              <w:rPr>
                <w:rFonts w:ascii="Arial" w:hAnsi="Arial" w:cs="Arial"/>
                <w:b/>
                <w:bCs/>
                <w:color w:val="000000"/>
              </w:rPr>
            </w:pPr>
            <w:r>
              <w:rPr>
                <w:rFonts w:ascii="Arial" w:hAnsi="Arial" w:cs="Arial"/>
                <w:b/>
                <w:bCs/>
                <w:color w:val="000000"/>
              </w:rPr>
              <w:t>Bid</w:t>
            </w:r>
          </w:p>
        </w:tc>
      </w:tr>
      <w:tr w:rsidR="00AB3F2E" w14:paraId="09E4C764" w14:textId="77777777" w:rsidTr="00AB3F2E">
        <w:tc>
          <w:tcPr>
            <w:tcW w:w="4585" w:type="dxa"/>
          </w:tcPr>
          <w:p w14:paraId="6AEA277B" w14:textId="77777777" w:rsidR="00AB3F2E" w:rsidRDefault="00CF5402" w:rsidP="0056423C">
            <w:pPr>
              <w:pStyle w:val="NormalWeb1"/>
              <w:spacing w:before="0" w:beforeAutospacing="0" w:after="0" w:afterAutospacing="0"/>
              <w:rPr>
                <w:rFonts w:ascii="Arial" w:hAnsi="Arial" w:cs="Arial"/>
                <w:color w:val="000000"/>
              </w:rPr>
            </w:pPr>
            <w:r>
              <w:rPr>
                <w:rFonts w:ascii="Arial" w:hAnsi="Arial" w:cs="Arial"/>
                <w:color w:val="000000"/>
              </w:rPr>
              <w:t>Jakel Plumbing (York)/(Lennox)</w:t>
            </w:r>
          </w:p>
        </w:tc>
        <w:tc>
          <w:tcPr>
            <w:tcW w:w="1800" w:type="dxa"/>
          </w:tcPr>
          <w:p w14:paraId="33F99C0F" w14:textId="77777777" w:rsidR="00CF5402" w:rsidRDefault="00CF5402" w:rsidP="00CF5402">
            <w:pPr>
              <w:pStyle w:val="NormalWeb1"/>
              <w:spacing w:before="0" w:beforeAutospacing="0" w:after="0" w:afterAutospacing="0"/>
              <w:jc w:val="center"/>
              <w:rPr>
                <w:rFonts w:ascii="Arial" w:hAnsi="Arial" w:cs="Arial"/>
                <w:color w:val="000000"/>
              </w:rPr>
            </w:pPr>
            <w:r>
              <w:rPr>
                <w:rFonts w:ascii="Arial" w:hAnsi="Arial" w:cs="Arial"/>
                <w:color w:val="000000"/>
              </w:rPr>
              <w:t>$11,897/$13,969</w:t>
            </w:r>
          </w:p>
        </w:tc>
      </w:tr>
      <w:tr w:rsidR="00AB3F2E" w14:paraId="321DABB9" w14:textId="77777777" w:rsidTr="00AB3F2E">
        <w:tc>
          <w:tcPr>
            <w:tcW w:w="4585" w:type="dxa"/>
          </w:tcPr>
          <w:p w14:paraId="28C1F5EF" w14:textId="77777777" w:rsidR="00AB3F2E" w:rsidRDefault="00CF5402" w:rsidP="0056423C">
            <w:pPr>
              <w:pStyle w:val="NormalWeb1"/>
              <w:spacing w:before="0" w:beforeAutospacing="0" w:after="0" w:afterAutospacing="0"/>
              <w:rPr>
                <w:rFonts w:ascii="Arial" w:hAnsi="Arial" w:cs="Arial"/>
                <w:color w:val="000000"/>
              </w:rPr>
            </w:pPr>
            <w:r>
              <w:rPr>
                <w:rFonts w:ascii="Arial" w:hAnsi="Arial" w:cs="Arial"/>
                <w:color w:val="000000"/>
              </w:rPr>
              <w:t>Advance Heating and Cooling (Bryant)</w:t>
            </w:r>
          </w:p>
        </w:tc>
        <w:tc>
          <w:tcPr>
            <w:tcW w:w="1800" w:type="dxa"/>
          </w:tcPr>
          <w:p w14:paraId="3404AAEA" w14:textId="77777777" w:rsidR="00AB3F2E" w:rsidRDefault="00CF5402" w:rsidP="00DB3DA6">
            <w:pPr>
              <w:pStyle w:val="NormalWeb1"/>
              <w:spacing w:before="0" w:beforeAutospacing="0" w:after="0" w:afterAutospacing="0"/>
              <w:jc w:val="center"/>
              <w:rPr>
                <w:rFonts w:ascii="Arial" w:hAnsi="Arial" w:cs="Arial"/>
                <w:color w:val="000000"/>
              </w:rPr>
            </w:pPr>
            <w:r>
              <w:rPr>
                <w:rFonts w:ascii="Arial" w:hAnsi="Arial" w:cs="Arial"/>
                <w:color w:val="000000"/>
              </w:rPr>
              <w:t>$15,450</w:t>
            </w:r>
          </w:p>
        </w:tc>
      </w:tr>
    </w:tbl>
    <w:p w14:paraId="3751B472" w14:textId="77777777" w:rsidR="00B872A8" w:rsidRPr="00B872A8" w:rsidRDefault="00B872A8" w:rsidP="0056423C">
      <w:pPr>
        <w:pStyle w:val="NormalWeb1"/>
        <w:shd w:val="clear" w:color="auto" w:fill="FFFFFF"/>
        <w:spacing w:before="0" w:beforeAutospacing="0" w:after="0" w:afterAutospacing="0"/>
        <w:rPr>
          <w:rFonts w:ascii="Arial" w:hAnsi="Arial" w:cs="Arial"/>
          <w:color w:val="000000"/>
        </w:rPr>
      </w:pPr>
    </w:p>
    <w:p w14:paraId="548443E4" w14:textId="77777777" w:rsidR="00DB3DA6" w:rsidRDefault="00DB3DA6" w:rsidP="008E2EC0">
      <w:pPr>
        <w:rPr>
          <w:rFonts w:ascii="Arial" w:hAnsi="Arial" w:cs="Arial"/>
        </w:rPr>
      </w:pPr>
      <w:r w:rsidRPr="00EA4C04">
        <w:rPr>
          <w:rFonts w:ascii="Arial" w:hAnsi="Arial" w:cs="Arial"/>
        </w:rPr>
        <w:t xml:space="preserve">Motion was made by </w:t>
      </w:r>
      <w:r w:rsidR="00CF5402">
        <w:rPr>
          <w:rFonts w:ascii="Arial" w:hAnsi="Arial" w:cs="Arial"/>
        </w:rPr>
        <w:t>Kolden</w:t>
      </w:r>
      <w:r w:rsidRPr="00EA4C04">
        <w:rPr>
          <w:rFonts w:ascii="Arial" w:hAnsi="Arial" w:cs="Arial"/>
        </w:rPr>
        <w:t xml:space="preserve">, seconded by </w:t>
      </w:r>
      <w:r w:rsidR="00CF5402">
        <w:rPr>
          <w:rFonts w:ascii="Arial" w:hAnsi="Arial" w:cs="Arial"/>
        </w:rPr>
        <w:t>Schmidt</w:t>
      </w:r>
      <w:r w:rsidRPr="00EA4C04">
        <w:rPr>
          <w:rFonts w:ascii="Arial" w:hAnsi="Arial" w:cs="Arial"/>
        </w:rPr>
        <w:t xml:space="preserve"> to </w:t>
      </w:r>
      <w:r w:rsidR="00CF5402">
        <w:rPr>
          <w:rFonts w:ascii="Arial" w:hAnsi="Arial" w:cs="Arial"/>
        </w:rPr>
        <w:t xml:space="preserve">authorize the Mayor and DPW to research and select between the three options. </w:t>
      </w:r>
      <w:r w:rsidRPr="00EA4C04">
        <w:rPr>
          <w:rFonts w:ascii="Arial" w:hAnsi="Arial" w:cs="Arial"/>
        </w:rPr>
        <w:t>Motion carried with a</w:t>
      </w:r>
      <w:r w:rsidR="00323CAE" w:rsidRPr="00EA4C04">
        <w:rPr>
          <w:rFonts w:ascii="Arial" w:hAnsi="Arial" w:cs="Arial"/>
        </w:rPr>
        <w:t xml:space="preserve"> </w:t>
      </w:r>
      <w:r w:rsidR="007107CD" w:rsidRPr="00EA4C04">
        <w:rPr>
          <w:rFonts w:ascii="Arial" w:hAnsi="Arial" w:cs="Arial"/>
        </w:rPr>
        <w:t>voice vote</w:t>
      </w:r>
      <w:r w:rsidRPr="00EA4C04">
        <w:rPr>
          <w:rFonts w:ascii="Arial" w:hAnsi="Arial" w:cs="Arial"/>
        </w:rPr>
        <w:t>.</w:t>
      </w:r>
    </w:p>
    <w:p w14:paraId="712D70CB" w14:textId="77777777" w:rsidR="00DB3DA6" w:rsidRDefault="00DB3DA6" w:rsidP="008E2EC0">
      <w:pPr>
        <w:rPr>
          <w:rFonts w:ascii="Arial" w:hAnsi="Arial" w:cs="Arial"/>
        </w:rPr>
      </w:pPr>
    </w:p>
    <w:p w14:paraId="774D1C52" w14:textId="77777777" w:rsidR="00AB3F2E" w:rsidRPr="00AB3F2E" w:rsidRDefault="00AB3F2E"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Fee for Donation of a Tree to the City:</w:t>
      </w:r>
      <w:r>
        <w:rPr>
          <w:rFonts w:ascii="Arial" w:hAnsi="Arial" w:cs="Arial"/>
          <w:bCs/>
          <w:color w:val="000000"/>
        </w:rPr>
        <w:t xml:space="preserve"> Currently the fee to donate a tree for the city is $100. The cost of the tree is </w:t>
      </w:r>
      <w:r w:rsidR="00737570">
        <w:rPr>
          <w:rFonts w:ascii="Arial" w:hAnsi="Arial" w:cs="Arial"/>
          <w:bCs/>
          <w:color w:val="000000"/>
        </w:rPr>
        <w:t>than that and</w:t>
      </w:r>
      <w:r>
        <w:rPr>
          <w:rFonts w:ascii="Arial" w:hAnsi="Arial" w:cs="Arial"/>
          <w:bCs/>
          <w:color w:val="000000"/>
        </w:rPr>
        <w:t xml:space="preserve"> we also place a stone recognizing the donation at the location. </w:t>
      </w:r>
      <w:r w:rsidR="00737570">
        <w:rPr>
          <w:rFonts w:ascii="Arial" w:hAnsi="Arial" w:cs="Arial"/>
          <w:bCs/>
          <w:color w:val="000000"/>
        </w:rPr>
        <w:t>Motion was made by Kolden, seconded by Schmidt to set the fee for a tree donation of $250. Motion carried with a voice vote.</w:t>
      </w:r>
    </w:p>
    <w:p w14:paraId="64446A4D" w14:textId="77777777" w:rsidR="00AB3F2E" w:rsidRDefault="00AB3F2E" w:rsidP="006E714E">
      <w:pPr>
        <w:pStyle w:val="NormalWeb1"/>
        <w:shd w:val="clear" w:color="auto" w:fill="FFFFFF"/>
        <w:spacing w:before="0" w:beforeAutospacing="0" w:after="0" w:afterAutospacing="0"/>
        <w:rPr>
          <w:rFonts w:ascii="Arial" w:hAnsi="Arial" w:cs="Arial"/>
          <w:b/>
          <w:color w:val="000000"/>
        </w:rPr>
      </w:pPr>
    </w:p>
    <w:p w14:paraId="2FAEF732" w14:textId="3500A734" w:rsidR="005E49A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AB3F2E">
        <w:rPr>
          <w:rFonts w:ascii="Arial" w:hAnsi="Arial" w:cs="Arial"/>
          <w:b/>
          <w:color w:val="000000"/>
        </w:rPr>
        <w:t>August</w:t>
      </w:r>
      <w:r w:rsidRPr="005268A3">
        <w:rPr>
          <w:rFonts w:ascii="Arial" w:hAnsi="Arial" w:cs="Arial"/>
          <w:b/>
          <w:color w:val="000000"/>
        </w:rPr>
        <w:t xml:space="preserve">: </w:t>
      </w:r>
      <w:r w:rsidRPr="005268A3">
        <w:rPr>
          <w:rFonts w:ascii="Arial" w:hAnsi="Arial" w:cs="Arial"/>
          <w:color w:val="000000"/>
        </w:rPr>
        <w:t xml:space="preserve"> Colby-Abbotsford Police </w:t>
      </w:r>
      <w:r w:rsidR="006D5CD7">
        <w:rPr>
          <w:rFonts w:ascii="Arial" w:hAnsi="Arial" w:cs="Arial"/>
          <w:color w:val="000000"/>
        </w:rPr>
        <w:t xml:space="preserve">Commission will meet on </w:t>
      </w:r>
      <w:r w:rsidR="00AB3F2E">
        <w:rPr>
          <w:rFonts w:ascii="Arial" w:hAnsi="Arial" w:cs="Arial"/>
          <w:color w:val="000000"/>
        </w:rPr>
        <w:t>August 9</w:t>
      </w:r>
      <w:r w:rsidR="00DB3DA6">
        <w:rPr>
          <w:rFonts w:ascii="Arial" w:hAnsi="Arial" w:cs="Arial"/>
          <w:color w:val="000000"/>
        </w:rPr>
        <w:t>, 2021</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 xml:space="preserve">Police </w:t>
      </w:r>
      <w:r w:rsidR="00EF2139">
        <w:rPr>
          <w:rFonts w:ascii="Arial" w:hAnsi="Arial" w:cs="Arial"/>
          <w:color w:val="000000"/>
        </w:rPr>
        <w:t xml:space="preserve">Department. Personnel Committee will meet on </w:t>
      </w:r>
      <w:r w:rsidR="0051169A">
        <w:rPr>
          <w:rFonts w:ascii="Arial" w:hAnsi="Arial" w:cs="Arial"/>
          <w:color w:val="000000"/>
        </w:rPr>
        <w:t>September 7</w:t>
      </w:r>
      <w:r w:rsidR="00EF2139">
        <w:rPr>
          <w:rFonts w:ascii="Arial" w:hAnsi="Arial" w:cs="Arial"/>
          <w:color w:val="000000"/>
        </w:rPr>
        <w:t>, 2021 at 5:</w:t>
      </w:r>
      <w:r w:rsidR="0051169A">
        <w:rPr>
          <w:rFonts w:ascii="Arial" w:hAnsi="Arial" w:cs="Arial"/>
          <w:color w:val="000000"/>
        </w:rPr>
        <w:t>3</w:t>
      </w:r>
      <w:r w:rsidR="00EF2139">
        <w:rPr>
          <w:rFonts w:ascii="Arial" w:hAnsi="Arial" w:cs="Arial"/>
          <w:color w:val="000000"/>
        </w:rPr>
        <w:t>0 P.M.</w:t>
      </w:r>
      <w:r w:rsidR="00FD2221">
        <w:rPr>
          <w:rFonts w:ascii="Arial" w:hAnsi="Arial" w:cs="Arial"/>
          <w:color w:val="000000"/>
        </w:rPr>
        <w:t xml:space="preserve"> </w:t>
      </w:r>
      <w:r w:rsidR="0051169A">
        <w:rPr>
          <w:rFonts w:ascii="Arial" w:hAnsi="Arial" w:cs="Arial"/>
          <w:color w:val="000000"/>
        </w:rPr>
        <w:t>Parks/Rec/Recycling will meet on August 17, 2021 at 6:00 PM. Public Works Committee will meet on August 17, 2021 immediately following Parks/Rec/Recycling.</w:t>
      </w:r>
      <w:r w:rsidR="006C61AA">
        <w:rPr>
          <w:rFonts w:ascii="Arial" w:hAnsi="Arial" w:cs="Arial"/>
          <w:color w:val="000000"/>
        </w:rPr>
        <w:t xml:space="preserve"> </w:t>
      </w:r>
      <w:r w:rsidR="006F0F25" w:rsidRPr="00EF2139">
        <w:rPr>
          <w:rFonts w:ascii="Arial" w:hAnsi="Arial" w:cs="Arial"/>
          <w:color w:val="000000"/>
        </w:rPr>
        <w:t xml:space="preserve">Central Fire &amp; EMS will meet on Thursday, </w:t>
      </w:r>
      <w:r w:rsidR="00FA53BC">
        <w:rPr>
          <w:rFonts w:ascii="Arial" w:hAnsi="Arial" w:cs="Arial"/>
          <w:color w:val="000000"/>
        </w:rPr>
        <w:t>August 1</w:t>
      </w:r>
      <w:r w:rsidR="0051169A">
        <w:rPr>
          <w:rFonts w:ascii="Arial" w:hAnsi="Arial" w:cs="Arial"/>
          <w:color w:val="000000"/>
        </w:rPr>
        <w:t>9</w:t>
      </w:r>
      <w:r w:rsidR="006D5CD7" w:rsidRPr="00EF2139">
        <w:rPr>
          <w:rFonts w:ascii="Arial" w:hAnsi="Arial" w:cs="Arial"/>
          <w:color w:val="000000"/>
        </w:rPr>
        <w:t>, 202</w:t>
      </w:r>
      <w:r w:rsidR="00DB3DA6" w:rsidRPr="00EF2139">
        <w:rPr>
          <w:rFonts w:ascii="Arial" w:hAnsi="Arial" w:cs="Arial"/>
          <w:color w:val="000000"/>
        </w:rPr>
        <w:t>1</w:t>
      </w:r>
      <w:r w:rsidR="00944796" w:rsidRPr="00EF2139">
        <w:rPr>
          <w:rFonts w:ascii="Arial" w:hAnsi="Arial" w:cs="Arial"/>
          <w:color w:val="000000"/>
        </w:rPr>
        <w:t xml:space="preserve"> </w:t>
      </w:r>
      <w:r w:rsidR="006F0F25" w:rsidRPr="00EF2139">
        <w:rPr>
          <w:rFonts w:ascii="Arial" w:hAnsi="Arial" w:cs="Arial"/>
          <w:color w:val="000000"/>
        </w:rPr>
        <w:t xml:space="preserve">at 7:00 </w:t>
      </w:r>
      <w:r w:rsidR="008B16C1" w:rsidRPr="00EF2139">
        <w:rPr>
          <w:rFonts w:ascii="Arial" w:hAnsi="Arial" w:cs="Arial"/>
          <w:color w:val="000000"/>
        </w:rPr>
        <w:t>P.M</w:t>
      </w:r>
      <w:r w:rsidR="006F0F25" w:rsidRPr="00EF2139">
        <w:rPr>
          <w:rFonts w:ascii="Arial" w:hAnsi="Arial" w:cs="Arial"/>
          <w:color w:val="000000"/>
        </w:rPr>
        <w:t>.</w:t>
      </w:r>
      <w:r w:rsidR="002E7019">
        <w:rPr>
          <w:rFonts w:ascii="Arial" w:hAnsi="Arial" w:cs="Arial"/>
          <w:color w:val="000000"/>
        </w:rPr>
        <w:t xml:space="preserve"> </w:t>
      </w:r>
    </w:p>
    <w:p w14:paraId="664E103B" w14:textId="77777777" w:rsidR="005E49AE" w:rsidRDefault="005E49AE" w:rsidP="006E714E">
      <w:pPr>
        <w:pStyle w:val="NormalWeb1"/>
        <w:shd w:val="clear" w:color="auto" w:fill="FFFFFF"/>
        <w:spacing w:before="0" w:beforeAutospacing="0" w:after="0" w:afterAutospacing="0"/>
        <w:rPr>
          <w:rFonts w:ascii="Arial" w:hAnsi="Arial" w:cs="Arial"/>
          <w:color w:val="000000"/>
        </w:rPr>
      </w:pPr>
    </w:p>
    <w:p w14:paraId="5BD183D2"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w:t>
      </w:r>
      <w:r w:rsidRPr="00EA4C04">
        <w:rPr>
          <w:rFonts w:ascii="Arial" w:hAnsi="Arial" w:cs="Arial"/>
          <w:color w:val="000000"/>
        </w:rPr>
        <w:t xml:space="preserve">Motion was made </w:t>
      </w:r>
      <w:r w:rsidR="002878AD" w:rsidRPr="00EA4C04">
        <w:rPr>
          <w:rFonts w:ascii="Arial" w:hAnsi="Arial" w:cs="Arial"/>
          <w:color w:val="000000"/>
        </w:rPr>
        <w:t>by</w:t>
      </w:r>
      <w:r w:rsidR="00BD58D9" w:rsidRPr="00EA4C04">
        <w:rPr>
          <w:rFonts w:ascii="Arial" w:hAnsi="Arial" w:cs="Arial"/>
          <w:color w:val="000000"/>
        </w:rPr>
        <w:t xml:space="preserve"> </w:t>
      </w:r>
      <w:r w:rsidR="0051169A">
        <w:rPr>
          <w:rFonts w:ascii="Arial" w:hAnsi="Arial" w:cs="Arial"/>
          <w:color w:val="000000"/>
        </w:rPr>
        <w:t>Hederer</w:t>
      </w:r>
      <w:r w:rsidR="00DB3DA6" w:rsidRPr="00EA4C04">
        <w:rPr>
          <w:rFonts w:ascii="Arial" w:hAnsi="Arial" w:cs="Arial"/>
          <w:color w:val="000000"/>
        </w:rPr>
        <w:t>,</w:t>
      </w:r>
      <w:r w:rsidR="00056A8F" w:rsidRPr="00EA4C04">
        <w:rPr>
          <w:rFonts w:ascii="Arial" w:hAnsi="Arial" w:cs="Arial"/>
          <w:color w:val="000000"/>
        </w:rPr>
        <w:t xml:space="preserve"> </w:t>
      </w:r>
      <w:r w:rsidRPr="00EA4C04">
        <w:rPr>
          <w:rFonts w:ascii="Arial" w:hAnsi="Arial" w:cs="Arial"/>
          <w:color w:val="000000"/>
        </w:rPr>
        <w:t>seconded by</w:t>
      </w:r>
      <w:r w:rsidR="00356F91" w:rsidRPr="00EA4C04">
        <w:rPr>
          <w:rFonts w:ascii="Arial" w:hAnsi="Arial" w:cs="Arial"/>
          <w:color w:val="000000"/>
        </w:rPr>
        <w:t xml:space="preserve"> </w:t>
      </w:r>
      <w:r w:rsidR="0051169A">
        <w:rPr>
          <w:rFonts w:ascii="Arial" w:hAnsi="Arial" w:cs="Arial"/>
          <w:color w:val="000000"/>
        </w:rPr>
        <w:t>Kolden</w:t>
      </w:r>
      <w:r w:rsidR="00EA4C04" w:rsidRPr="00EA4C04">
        <w:rPr>
          <w:rFonts w:ascii="Arial" w:hAnsi="Arial" w:cs="Arial"/>
          <w:color w:val="000000"/>
        </w:rPr>
        <w:t xml:space="preserve"> </w:t>
      </w:r>
      <w:r w:rsidRPr="00EA4C04">
        <w:rPr>
          <w:rFonts w:ascii="Arial" w:hAnsi="Arial" w:cs="Arial"/>
          <w:color w:val="000000"/>
        </w:rPr>
        <w:t>to adjourn</w:t>
      </w:r>
      <w:r w:rsidR="00056A8F" w:rsidRPr="00EA4C04">
        <w:rPr>
          <w:rFonts w:ascii="Arial" w:hAnsi="Arial" w:cs="Arial"/>
          <w:color w:val="000000"/>
        </w:rPr>
        <w:t xml:space="preserve"> </w:t>
      </w:r>
      <w:r w:rsidR="00BD324A" w:rsidRPr="00EA4C04">
        <w:rPr>
          <w:rFonts w:ascii="Arial" w:hAnsi="Arial" w:cs="Arial"/>
          <w:color w:val="000000"/>
        </w:rPr>
        <w:t xml:space="preserve">at </w:t>
      </w:r>
      <w:r w:rsidR="0051169A">
        <w:rPr>
          <w:rFonts w:ascii="Arial" w:hAnsi="Arial" w:cs="Arial"/>
          <w:color w:val="000000"/>
        </w:rPr>
        <w:t>7:16</w:t>
      </w:r>
      <w:r w:rsidR="006C61AA" w:rsidRPr="00EA4C04">
        <w:rPr>
          <w:rFonts w:ascii="Arial" w:hAnsi="Arial" w:cs="Arial"/>
          <w:color w:val="000000"/>
        </w:rPr>
        <w:t xml:space="preserve"> </w:t>
      </w:r>
      <w:r w:rsidRPr="00EA4C04">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0FBAE7B5"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1057CB1F" w14:textId="77777777" w:rsidR="00352CD3" w:rsidRPr="005268A3" w:rsidRDefault="00352CD3" w:rsidP="00EA4C04">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r>
      <w:r w:rsidR="00EA4C04">
        <w:rPr>
          <w:rFonts w:ascii="Arial" w:hAnsi="Arial" w:cs="Arial"/>
          <w:color w:val="000000"/>
        </w:rPr>
        <w:t xml:space="preserve">              </w:t>
      </w:r>
      <w:r w:rsidR="00AB3F2E">
        <w:rPr>
          <w:rFonts w:ascii="Arial" w:hAnsi="Arial" w:cs="Arial"/>
          <w:color w:val="000000"/>
        </w:rPr>
        <w:t>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599B" w14:textId="77777777" w:rsidR="00373ABA" w:rsidRDefault="00373ABA" w:rsidP="00E75C57">
      <w:r>
        <w:separator/>
      </w:r>
    </w:p>
  </w:endnote>
  <w:endnote w:type="continuationSeparator" w:id="0">
    <w:p w14:paraId="322595E9"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18DD" w14:textId="77777777" w:rsidR="00373ABA" w:rsidRDefault="00373ABA" w:rsidP="00E75C57">
      <w:r>
        <w:separator/>
      </w:r>
    </w:p>
  </w:footnote>
  <w:footnote w:type="continuationSeparator" w:id="0">
    <w:p w14:paraId="7A68EDA0"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789F"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D27C3C">
      <w:rPr>
        <w:rFonts w:ascii="Arial" w:hAnsi="Arial" w:cs="Arial"/>
      </w:rPr>
      <w:t>August 3</w:t>
    </w:r>
    <w:r w:rsidR="00187DF3">
      <w:rPr>
        <w:rFonts w:ascii="Arial" w:hAnsi="Arial" w:cs="Arial"/>
      </w:rPr>
      <w:t>, 2021</w:t>
    </w:r>
    <w:r w:rsidRPr="00C23C1B">
      <w:rPr>
        <w:rFonts w:ascii="Arial" w:hAnsi="Arial" w:cs="Arial"/>
      </w:rPr>
      <w:tab/>
    </w:r>
    <w:r w:rsidRPr="00C23C1B">
      <w:rPr>
        <w:rStyle w:val="PageNumber"/>
        <w:rFonts w:ascii="Arial" w:hAnsi="Arial" w:cs="Arial"/>
      </w:rPr>
      <w:t xml:space="preserve">Page </w:t>
    </w:r>
    <w:r w:rsidR="00D010AE" w:rsidRPr="00C23C1B">
      <w:rPr>
        <w:rStyle w:val="PageNumber"/>
        <w:rFonts w:ascii="Arial" w:hAnsi="Arial" w:cs="Arial"/>
      </w:rPr>
      <w:fldChar w:fldCharType="begin"/>
    </w:r>
    <w:r w:rsidRPr="00C23C1B">
      <w:rPr>
        <w:rStyle w:val="PageNumber"/>
        <w:rFonts w:ascii="Arial" w:hAnsi="Arial" w:cs="Arial"/>
      </w:rPr>
      <w:instrText xml:space="preserve"> PAGE </w:instrText>
    </w:r>
    <w:r w:rsidR="00D010AE" w:rsidRPr="00C23C1B">
      <w:rPr>
        <w:rStyle w:val="PageNumber"/>
        <w:rFonts w:ascii="Arial" w:hAnsi="Arial" w:cs="Arial"/>
      </w:rPr>
      <w:fldChar w:fldCharType="separate"/>
    </w:r>
    <w:r w:rsidR="0051169A">
      <w:rPr>
        <w:rStyle w:val="PageNumber"/>
        <w:rFonts w:ascii="Arial" w:hAnsi="Arial" w:cs="Arial"/>
        <w:noProof/>
      </w:rPr>
      <w:t>4</w:t>
    </w:r>
    <w:r w:rsidR="00D010AE"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47AF"/>
    <w:rsid w:val="00012F9C"/>
    <w:rsid w:val="00016D88"/>
    <w:rsid w:val="00020E92"/>
    <w:rsid w:val="00032B3F"/>
    <w:rsid w:val="00035D7C"/>
    <w:rsid w:val="0004039B"/>
    <w:rsid w:val="000419FA"/>
    <w:rsid w:val="000428A8"/>
    <w:rsid w:val="00046212"/>
    <w:rsid w:val="00046606"/>
    <w:rsid w:val="00054475"/>
    <w:rsid w:val="00056A8F"/>
    <w:rsid w:val="00060BFA"/>
    <w:rsid w:val="00061AED"/>
    <w:rsid w:val="00063103"/>
    <w:rsid w:val="00067782"/>
    <w:rsid w:val="000742A7"/>
    <w:rsid w:val="00076FC9"/>
    <w:rsid w:val="00077627"/>
    <w:rsid w:val="000855D9"/>
    <w:rsid w:val="00086906"/>
    <w:rsid w:val="0008770E"/>
    <w:rsid w:val="00093D3A"/>
    <w:rsid w:val="000960BB"/>
    <w:rsid w:val="00096F1A"/>
    <w:rsid w:val="000A4B7B"/>
    <w:rsid w:val="000A6A38"/>
    <w:rsid w:val="000A6E22"/>
    <w:rsid w:val="000A7B3F"/>
    <w:rsid w:val="000B1A85"/>
    <w:rsid w:val="000B448A"/>
    <w:rsid w:val="000B5DA9"/>
    <w:rsid w:val="000B698A"/>
    <w:rsid w:val="000C128D"/>
    <w:rsid w:val="000C1399"/>
    <w:rsid w:val="000C19E0"/>
    <w:rsid w:val="000C1D77"/>
    <w:rsid w:val="000C4179"/>
    <w:rsid w:val="000C5504"/>
    <w:rsid w:val="000C6C55"/>
    <w:rsid w:val="000D0C6A"/>
    <w:rsid w:val="000D2746"/>
    <w:rsid w:val="000E1D8E"/>
    <w:rsid w:val="000E1DDF"/>
    <w:rsid w:val="000E6680"/>
    <w:rsid w:val="000F3D1C"/>
    <w:rsid w:val="000F4FB6"/>
    <w:rsid w:val="0011500C"/>
    <w:rsid w:val="0011588C"/>
    <w:rsid w:val="001212A7"/>
    <w:rsid w:val="00125E49"/>
    <w:rsid w:val="0013294A"/>
    <w:rsid w:val="00133892"/>
    <w:rsid w:val="001352FA"/>
    <w:rsid w:val="001377FF"/>
    <w:rsid w:val="001438A1"/>
    <w:rsid w:val="0014694F"/>
    <w:rsid w:val="0015154D"/>
    <w:rsid w:val="00152C73"/>
    <w:rsid w:val="00154C87"/>
    <w:rsid w:val="001603F3"/>
    <w:rsid w:val="00160E43"/>
    <w:rsid w:val="00176A44"/>
    <w:rsid w:val="001808CA"/>
    <w:rsid w:val="00182BB1"/>
    <w:rsid w:val="00187DF3"/>
    <w:rsid w:val="001908FC"/>
    <w:rsid w:val="0019327A"/>
    <w:rsid w:val="001A22E7"/>
    <w:rsid w:val="001A3C7D"/>
    <w:rsid w:val="001B1F3B"/>
    <w:rsid w:val="001B53C5"/>
    <w:rsid w:val="001B6D16"/>
    <w:rsid w:val="001C12B6"/>
    <w:rsid w:val="001D4B93"/>
    <w:rsid w:val="001E04C2"/>
    <w:rsid w:val="001E06E2"/>
    <w:rsid w:val="001E5808"/>
    <w:rsid w:val="001E60DB"/>
    <w:rsid w:val="001F28BE"/>
    <w:rsid w:val="001F361E"/>
    <w:rsid w:val="001F4726"/>
    <w:rsid w:val="001F4895"/>
    <w:rsid w:val="001F755E"/>
    <w:rsid w:val="00201D97"/>
    <w:rsid w:val="00204548"/>
    <w:rsid w:val="00204655"/>
    <w:rsid w:val="00206550"/>
    <w:rsid w:val="00211A55"/>
    <w:rsid w:val="00212F2C"/>
    <w:rsid w:val="002157C8"/>
    <w:rsid w:val="0021630E"/>
    <w:rsid w:val="00216618"/>
    <w:rsid w:val="00232109"/>
    <w:rsid w:val="00234277"/>
    <w:rsid w:val="00240AD6"/>
    <w:rsid w:val="00247420"/>
    <w:rsid w:val="00250247"/>
    <w:rsid w:val="00250278"/>
    <w:rsid w:val="00250E07"/>
    <w:rsid w:val="002512E6"/>
    <w:rsid w:val="002572A5"/>
    <w:rsid w:val="00260559"/>
    <w:rsid w:val="00263AE1"/>
    <w:rsid w:val="00263FA0"/>
    <w:rsid w:val="00271F64"/>
    <w:rsid w:val="0027561F"/>
    <w:rsid w:val="002801F1"/>
    <w:rsid w:val="00281F5D"/>
    <w:rsid w:val="002824A4"/>
    <w:rsid w:val="002825D1"/>
    <w:rsid w:val="00282704"/>
    <w:rsid w:val="002854DC"/>
    <w:rsid w:val="00286F0D"/>
    <w:rsid w:val="002878AD"/>
    <w:rsid w:val="002930C4"/>
    <w:rsid w:val="002B3655"/>
    <w:rsid w:val="002B3984"/>
    <w:rsid w:val="002B4B38"/>
    <w:rsid w:val="002C10AA"/>
    <w:rsid w:val="002C436F"/>
    <w:rsid w:val="002C711F"/>
    <w:rsid w:val="002D0154"/>
    <w:rsid w:val="002D62CC"/>
    <w:rsid w:val="002D7416"/>
    <w:rsid w:val="002D7CC8"/>
    <w:rsid w:val="002E0826"/>
    <w:rsid w:val="002E0926"/>
    <w:rsid w:val="002E1523"/>
    <w:rsid w:val="002E1D7D"/>
    <w:rsid w:val="002E2453"/>
    <w:rsid w:val="002E4CA8"/>
    <w:rsid w:val="002E7019"/>
    <w:rsid w:val="002E738C"/>
    <w:rsid w:val="002F1C13"/>
    <w:rsid w:val="002F41C4"/>
    <w:rsid w:val="002F456D"/>
    <w:rsid w:val="002F4908"/>
    <w:rsid w:val="00303EDC"/>
    <w:rsid w:val="0030587D"/>
    <w:rsid w:val="00305DF3"/>
    <w:rsid w:val="00307618"/>
    <w:rsid w:val="003133A4"/>
    <w:rsid w:val="00320446"/>
    <w:rsid w:val="003211DA"/>
    <w:rsid w:val="00323CAE"/>
    <w:rsid w:val="00323D51"/>
    <w:rsid w:val="003243C5"/>
    <w:rsid w:val="00332C82"/>
    <w:rsid w:val="00333C73"/>
    <w:rsid w:val="003401A3"/>
    <w:rsid w:val="003424BE"/>
    <w:rsid w:val="00345605"/>
    <w:rsid w:val="003508E0"/>
    <w:rsid w:val="00351065"/>
    <w:rsid w:val="00351085"/>
    <w:rsid w:val="003514CC"/>
    <w:rsid w:val="00352CD3"/>
    <w:rsid w:val="003569CD"/>
    <w:rsid w:val="00356F91"/>
    <w:rsid w:val="00357F75"/>
    <w:rsid w:val="00361CFE"/>
    <w:rsid w:val="003620FE"/>
    <w:rsid w:val="00362F3B"/>
    <w:rsid w:val="00365B63"/>
    <w:rsid w:val="00365F23"/>
    <w:rsid w:val="003667F7"/>
    <w:rsid w:val="00367CDE"/>
    <w:rsid w:val="003728E5"/>
    <w:rsid w:val="00373ABA"/>
    <w:rsid w:val="00376ED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1B35"/>
    <w:rsid w:val="003C2014"/>
    <w:rsid w:val="003D1D9C"/>
    <w:rsid w:val="003D4038"/>
    <w:rsid w:val="003D5714"/>
    <w:rsid w:val="003D7BB8"/>
    <w:rsid w:val="003E0A37"/>
    <w:rsid w:val="003E16A5"/>
    <w:rsid w:val="003E6557"/>
    <w:rsid w:val="004014FE"/>
    <w:rsid w:val="004062CC"/>
    <w:rsid w:val="004120AD"/>
    <w:rsid w:val="004214DB"/>
    <w:rsid w:val="004217A6"/>
    <w:rsid w:val="00423668"/>
    <w:rsid w:val="004243F3"/>
    <w:rsid w:val="004264EB"/>
    <w:rsid w:val="00426710"/>
    <w:rsid w:val="00430CA8"/>
    <w:rsid w:val="00432C54"/>
    <w:rsid w:val="004339F0"/>
    <w:rsid w:val="0044522A"/>
    <w:rsid w:val="004464B4"/>
    <w:rsid w:val="00446F5A"/>
    <w:rsid w:val="00450831"/>
    <w:rsid w:val="00450B0B"/>
    <w:rsid w:val="00456C1A"/>
    <w:rsid w:val="004603DF"/>
    <w:rsid w:val="00477407"/>
    <w:rsid w:val="004827F9"/>
    <w:rsid w:val="00482CA1"/>
    <w:rsid w:val="004848B5"/>
    <w:rsid w:val="0049054B"/>
    <w:rsid w:val="004965A6"/>
    <w:rsid w:val="0049739C"/>
    <w:rsid w:val="00497E81"/>
    <w:rsid w:val="004B1BEA"/>
    <w:rsid w:val="004B217D"/>
    <w:rsid w:val="004B383C"/>
    <w:rsid w:val="004B72A2"/>
    <w:rsid w:val="004C3958"/>
    <w:rsid w:val="004C577D"/>
    <w:rsid w:val="004C6066"/>
    <w:rsid w:val="004D00D2"/>
    <w:rsid w:val="004D35D1"/>
    <w:rsid w:val="004D5666"/>
    <w:rsid w:val="004D6ABF"/>
    <w:rsid w:val="004E48A2"/>
    <w:rsid w:val="004E6897"/>
    <w:rsid w:val="004F01DF"/>
    <w:rsid w:val="004F2AB7"/>
    <w:rsid w:val="004F7C27"/>
    <w:rsid w:val="00505D21"/>
    <w:rsid w:val="00507388"/>
    <w:rsid w:val="00510DF6"/>
    <w:rsid w:val="0051169A"/>
    <w:rsid w:val="005133A7"/>
    <w:rsid w:val="00513EAB"/>
    <w:rsid w:val="0051639A"/>
    <w:rsid w:val="00517CA1"/>
    <w:rsid w:val="005268A3"/>
    <w:rsid w:val="005349DA"/>
    <w:rsid w:val="00537520"/>
    <w:rsid w:val="00537DD9"/>
    <w:rsid w:val="00546A22"/>
    <w:rsid w:val="00552250"/>
    <w:rsid w:val="0055303B"/>
    <w:rsid w:val="005535CB"/>
    <w:rsid w:val="0055616E"/>
    <w:rsid w:val="00557827"/>
    <w:rsid w:val="0056423C"/>
    <w:rsid w:val="005730B3"/>
    <w:rsid w:val="00573654"/>
    <w:rsid w:val="00575DBB"/>
    <w:rsid w:val="0057777A"/>
    <w:rsid w:val="00580296"/>
    <w:rsid w:val="0058238D"/>
    <w:rsid w:val="005830CF"/>
    <w:rsid w:val="00591D7E"/>
    <w:rsid w:val="0059737E"/>
    <w:rsid w:val="005A439E"/>
    <w:rsid w:val="005A518B"/>
    <w:rsid w:val="005B0EAC"/>
    <w:rsid w:val="005B171A"/>
    <w:rsid w:val="005B2137"/>
    <w:rsid w:val="005B63F1"/>
    <w:rsid w:val="005C0612"/>
    <w:rsid w:val="005D03CB"/>
    <w:rsid w:val="005D03CE"/>
    <w:rsid w:val="005D0710"/>
    <w:rsid w:val="005D1FFA"/>
    <w:rsid w:val="005D465D"/>
    <w:rsid w:val="005D7337"/>
    <w:rsid w:val="005D7A84"/>
    <w:rsid w:val="005E2372"/>
    <w:rsid w:val="005E49AE"/>
    <w:rsid w:val="005E6487"/>
    <w:rsid w:val="005F1889"/>
    <w:rsid w:val="005F2383"/>
    <w:rsid w:val="00605431"/>
    <w:rsid w:val="0061096C"/>
    <w:rsid w:val="00615713"/>
    <w:rsid w:val="0061692C"/>
    <w:rsid w:val="006179C9"/>
    <w:rsid w:val="0062415A"/>
    <w:rsid w:val="0064021A"/>
    <w:rsid w:val="00641B6C"/>
    <w:rsid w:val="0064487E"/>
    <w:rsid w:val="00645410"/>
    <w:rsid w:val="00652B27"/>
    <w:rsid w:val="00655C9B"/>
    <w:rsid w:val="00667D45"/>
    <w:rsid w:val="006701F3"/>
    <w:rsid w:val="00670C0D"/>
    <w:rsid w:val="00680A75"/>
    <w:rsid w:val="00684600"/>
    <w:rsid w:val="006846C3"/>
    <w:rsid w:val="00684DB6"/>
    <w:rsid w:val="00691DF5"/>
    <w:rsid w:val="00694241"/>
    <w:rsid w:val="00694D72"/>
    <w:rsid w:val="00695A94"/>
    <w:rsid w:val="00696551"/>
    <w:rsid w:val="006A270C"/>
    <w:rsid w:val="006A53D8"/>
    <w:rsid w:val="006A6EA6"/>
    <w:rsid w:val="006B21A3"/>
    <w:rsid w:val="006C0754"/>
    <w:rsid w:val="006C61AA"/>
    <w:rsid w:val="006D2C91"/>
    <w:rsid w:val="006D5CD7"/>
    <w:rsid w:val="006E09C3"/>
    <w:rsid w:val="006E1EB3"/>
    <w:rsid w:val="006E5230"/>
    <w:rsid w:val="006E527C"/>
    <w:rsid w:val="006E714E"/>
    <w:rsid w:val="006F0F25"/>
    <w:rsid w:val="006F1098"/>
    <w:rsid w:val="006F2569"/>
    <w:rsid w:val="006F430E"/>
    <w:rsid w:val="006F7D63"/>
    <w:rsid w:val="00701686"/>
    <w:rsid w:val="00702702"/>
    <w:rsid w:val="00706022"/>
    <w:rsid w:val="007107CD"/>
    <w:rsid w:val="007125F8"/>
    <w:rsid w:val="00716D3D"/>
    <w:rsid w:val="007212DF"/>
    <w:rsid w:val="007213A6"/>
    <w:rsid w:val="00724312"/>
    <w:rsid w:val="00733D1E"/>
    <w:rsid w:val="00735862"/>
    <w:rsid w:val="00737570"/>
    <w:rsid w:val="00740633"/>
    <w:rsid w:val="007410BC"/>
    <w:rsid w:val="00741108"/>
    <w:rsid w:val="00741B83"/>
    <w:rsid w:val="00744315"/>
    <w:rsid w:val="00750730"/>
    <w:rsid w:val="0075419D"/>
    <w:rsid w:val="007542FE"/>
    <w:rsid w:val="00754672"/>
    <w:rsid w:val="00755174"/>
    <w:rsid w:val="00756864"/>
    <w:rsid w:val="00757239"/>
    <w:rsid w:val="007579BF"/>
    <w:rsid w:val="007622BF"/>
    <w:rsid w:val="00784DD2"/>
    <w:rsid w:val="00786E7A"/>
    <w:rsid w:val="007878CA"/>
    <w:rsid w:val="007907C8"/>
    <w:rsid w:val="0079375B"/>
    <w:rsid w:val="0079593F"/>
    <w:rsid w:val="007B1BC2"/>
    <w:rsid w:val="007B497E"/>
    <w:rsid w:val="007C105C"/>
    <w:rsid w:val="007C6463"/>
    <w:rsid w:val="007D0CC7"/>
    <w:rsid w:val="007E3707"/>
    <w:rsid w:val="007E5E76"/>
    <w:rsid w:val="007F4288"/>
    <w:rsid w:val="007F4305"/>
    <w:rsid w:val="007F5EC2"/>
    <w:rsid w:val="00803855"/>
    <w:rsid w:val="00806690"/>
    <w:rsid w:val="00810318"/>
    <w:rsid w:val="008129A2"/>
    <w:rsid w:val="00820B60"/>
    <w:rsid w:val="00825B13"/>
    <w:rsid w:val="008262CE"/>
    <w:rsid w:val="008279BB"/>
    <w:rsid w:val="00832E77"/>
    <w:rsid w:val="00836588"/>
    <w:rsid w:val="008457A5"/>
    <w:rsid w:val="00846CCF"/>
    <w:rsid w:val="00850704"/>
    <w:rsid w:val="00855FD3"/>
    <w:rsid w:val="008628C4"/>
    <w:rsid w:val="00864221"/>
    <w:rsid w:val="00866D06"/>
    <w:rsid w:val="00870377"/>
    <w:rsid w:val="00876F98"/>
    <w:rsid w:val="008774B0"/>
    <w:rsid w:val="00882C16"/>
    <w:rsid w:val="00886CF1"/>
    <w:rsid w:val="00894593"/>
    <w:rsid w:val="008A06DA"/>
    <w:rsid w:val="008A19D5"/>
    <w:rsid w:val="008A5077"/>
    <w:rsid w:val="008A6053"/>
    <w:rsid w:val="008B16C1"/>
    <w:rsid w:val="008B43E8"/>
    <w:rsid w:val="008B4C94"/>
    <w:rsid w:val="008C403F"/>
    <w:rsid w:val="008C7E15"/>
    <w:rsid w:val="008D23EA"/>
    <w:rsid w:val="008D7B5B"/>
    <w:rsid w:val="008E1513"/>
    <w:rsid w:val="008E2EC0"/>
    <w:rsid w:val="008E7E1E"/>
    <w:rsid w:val="008F50EA"/>
    <w:rsid w:val="008F6307"/>
    <w:rsid w:val="008F66C8"/>
    <w:rsid w:val="008F6C94"/>
    <w:rsid w:val="008F6CB4"/>
    <w:rsid w:val="008F6CFD"/>
    <w:rsid w:val="008F74CA"/>
    <w:rsid w:val="0091195C"/>
    <w:rsid w:val="00912EF7"/>
    <w:rsid w:val="00913A2C"/>
    <w:rsid w:val="00913F41"/>
    <w:rsid w:val="009157D9"/>
    <w:rsid w:val="00916CA4"/>
    <w:rsid w:val="00922CF3"/>
    <w:rsid w:val="0093214E"/>
    <w:rsid w:val="00932283"/>
    <w:rsid w:val="00932F8D"/>
    <w:rsid w:val="00941EF6"/>
    <w:rsid w:val="00942F6E"/>
    <w:rsid w:val="009437C8"/>
    <w:rsid w:val="00944090"/>
    <w:rsid w:val="00944200"/>
    <w:rsid w:val="00944796"/>
    <w:rsid w:val="009451F6"/>
    <w:rsid w:val="009479F1"/>
    <w:rsid w:val="00947A35"/>
    <w:rsid w:val="009508DB"/>
    <w:rsid w:val="00951A60"/>
    <w:rsid w:val="00951D47"/>
    <w:rsid w:val="00953B70"/>
    <w:rsid w:val="00957438"/>
    <w:rsid w:val="00960814"/>
    <w:rsid w:val="00963392"/>
    <w:rsid w:val="00963480"/>
    <w:rsid w:val="00963F58"/>
    <w:rsid w:val="00964821"/>
    <w:rsid w:val="00964A99"/>
    <w:rsid w:val="00971112"/>
    <w:rsid w:val="00972B74"/>
    <w:rsid w:val="00974924"/>
    <w:rsid w:val="00974FF8"/>
    <w:rsid w:val="00981BF4"/>
    <w:rsid w:val="00982953"/>
    <w:rsid w:val="00983EDB"/>
    <w:rsid w:val="00990B1C"/>
    <w:rsid w:val="00990EB8"/>
    <w:rsid w:val="00991FE9"/>
    <w:rsid w:val="00994782"/>
    <w:rsid w:val="009A4DE2"/>
    <w:rsid w:val="009A7C76"/>
    <w:rsid w:val="009B149B"/>
    <w:rsid w:val="009C00B5"/>
    <w:rsid w:val="009C13CF"/>
    <w:rsid w:val="009C7A0B"/>
    <w:rsid w:val="009D20B0"/>
    <w:rsid w:val="009D250B"/>
    <w:rsid w:val="009D401A"/>
    <w:rsid w:val="009D65DF"/>
    <w:rsid w:val="009D7CA8"/>
    <w:rsid w:val="009E3315"/>
    <w:rsid w:val="009E64CE"/>
    <w:rsid w:val="009E7F91"/>
    <w:rsid w:val="009F1ED1"/>
    <w:rsid w:val="009F44BE"/>
    <w:rsid w:val="009F46E9"/>
    <w:rsid w:val="00A03853"/>
    <w:rsid w:val="00A03E0D"/>
    <w:rsid w:val="00A06A86"/>
    <w:rsid w:val="00A06ECE"/>
    <w:rsid w:val="00A12867"/>
    <w:rsid w:val="00A1315B"/>
    <w:rsid w:val="00A14AC3"/>
    <w:rsid w:val="00A14BB0"/>
    <w:rsid w:val="00A16895"/>
    <w:rsid w:val="00A21183"/>
    <w:rsid w:val="00A250CA"/>
    <w:rsid w:val="00A26914"/>
    <w:rsid w:val="00A2772F"/>
    <w:rsid w:val="00A30C52"/>
    <w:rsid w:val="00A34A91"/>
    <w:rsid w:val="00A44B24"/>
    <w:rsid w:val="00A455B1"/>
    <w:rsid w:val="00A45A4B"/>
    <w:rsid w:val="00A54443"/>
    <w:rsid w:val="00A74846"/>
    <w:rsid w:val="00A7594A"/>
    <w:rsid w:val="00A84F78"/>
    <w:rsid w:val="00A95ED3"/>
    <w:rsid w:val="00A96E1F"/>
    <w:rsid w:val="00A96FF4"/>
    <w:rsid w:val="00AB0252"/>
    <w:rsid w:val="00AB19D0"/>
    <w:rsid w:val="00AB2FE7"/>
    <w:rsid w:val="00AB3E37"/>
    <w:rsid w:val="00AB3F2E"/>
    <w:rsid w:val="00AB7229"/>
    <w:rsid w:val="00AC23B2"/>
    <w:rsid w:val="00AC24C4"/>
    <w:rsid w:val="00AC27A1"/>
    <w:rsid w:val="00AC323C"/>
    <w:rsid w:val="00AC6743"/>
    <w:rsid w:val="00AC7B09"/>
    <w:rsid w:val="00AD7170"/>
    <w:rsid w:val="00AE25E6"/>
    <w:rsid w:val="00AE37C1"/>
    <w:rsid w:val="00AE43B8"/>
    <w:rsid w:val="00AE5905"/>
    <w:rsid w:val="00AE6EE4"/>
    <w:rsid w:val="00AF1495"/>
    <w:rsid w:val="00AF17AD"/>
    <w:rsid w:val="00AF1DC3"/>
    <w:rsid w:val="00AF4105"/>
    <w:rsid w:val="00AF7BCD"/>
    <w:rsid w:val="00B03AFC"/>
    <w:rsid w:val="00B03BF8"/>
    <w:rsid w:val="00B04DE8"/>
    <w:rsid w:val="00B06AD7"/>
    <w:rsid w:val="00B17534"/>
    <w:rsid w:val="00B23813"/>
    <w:rsid w:val="00B23D5A"/>
    <w:rsid w:val="00B32E0E"/>
    <w:rsid w:val="00B3683E"/>
    <w:rsid w:val="00B37E38"/>
    <w:rsid w:val="00B40A36"/>
    <w:rsid w:val="00B42240"/>
    <w:rsid w:val="00B4434E"/>
    <w:rsid w:val="00B44C73"/>
    <w:rsid w:val="00B471CB"/>
    <w:rsid w:val="00B505EF"/>
    <w:rsid w:val="00B529F9"/>
    <w:rsid w:val="00B655C2"/>
    <w:rsid w:val="00B65755"/>
    <w:rsid w:val="00B666A8"/>
    <w:rsid w:val="00B71CF5"/>
    <w:rsid w:val="00B73E05"/>
    <w:rsid w:val="00B75B44"/>
    <w:rsid w:val="00B77408"/>
    <w:rsid w:val="00B8297E"/>
    <w:rsid w:val="00B840A0"/>
    <w:rsid w:val="00B85676"/>
    <w:rsid w:val="00B86521"/>
    <w:rsid w:val="00B872A8"/>
    <w:rsid w:val="00B912CA"/>
    <w:rsid w:val="00B96AC4"/>
    <w:rsid w:val="00B976B8"/>
    <w:rsid w:val="00BA77A7"/>
    <w:rsid w:val="00BB07CC"/>
    <w:rsid w:val="00BB70F9"/>
    <w:rsid w:val="00BB7F66"/>
    <w:rsid w:val="00BC0E27"/>
    <w:rsid w:val="00BC1597"/>
    <w:rsid w:val="00BC4D8D"/>
    <w:rsid w:val="00BC6762"/>
    <w:rsid w:val="00BD09AA"/>
    <w:rsid w:val="00BD324A"/>
    <w:rsid w:val="00BD4FEC"/>
    <w:rsid w:val="00BD58D9"/>
    <w:rsid w:val="00BD7B6C"/>
    <w:rsid w:val="00BD7DAA"/>
    <w:rsid w:val="00BE000A"/>
    <w:rsid w:val="00BE5873"/>
    <w:rsid w:val="00BE6382"/>
    <w:rsid w:val="00BE776D"/>
    <w:rsid w:val="00BF0483"/>
    <w:rsid w:val="00BF0CD5"/>
    <w:rsid w:val="00BF253F"/>
    <w:rsid w:val="00BF4683"/>
    <w:rsid w:val="00BF7201"/>
    <w:rsid w:val="00C02DBF"/>
    <w:rsid w:val="00C048A1"/>
    <w:rsid w:val="00C05A3F"/>
    <w:rsid w:val="00C05B8A"/>
    <w:rsid w:val="00C05D42"/>
    <w:rsid w:val="00C078EE"/>
    <w:rsid w:val="00C136A9"/>
    <w:rsid w:val="00C136BA"/>
    <w:rsid w:val="00C14802"/>
    <w:rsid w:val="00C15FEC"/>
    <w:rsid w:val="00C23C1B"/>
    <w:rsid w:val="00C25A46"/>
    <w:rsid w:val="00C40936"/>
    <w:rsid w:val="00C41680"/>
    <w:rsid w:val="00C423AA"/>
    <w:rsid w:val="00C54ED8"/>
    <w:rsid w:val="00C555B8"/>
    <w:rsid w:val="00C5639A"/>
    <w:rsid w:val="00C5754E"/>
    <w:rsid w:val="00C60D08"/>
    <w:rsid w:val="00C65D25"/>
    <w:rsid w:val="00C65E28"/>
    <w:rsid w:val="00C66FC8"/>
    <w:rsid w:val="00C67CD8"/>
    <w:rsid w:val="00C843C1"/>
    <w:rsid w:val="00C9138D"/>
    <w:rsid w:val="00C91413"/>
    <w:rsid w:val="00C96462"/>
    <w:rsid w:val="00C96838"/>
    <w:rsid w:val="00C97F48"/>
    <w:rsid w:val="00CA0F6A"/>
    <w:rsid w:val="00CA14A5"/>
    <w:rsid w:val="00CA166E"/>
    <w:rsid w:val="00CA1CAF"/>
    <w:rsid w:val="00CA1F9F"/>
    <w:rsid w:val="00CA2914"/>
    <w:rsid w:val="00CA62F4"/>
    <w:rsid w:val="00CB2489"/>
    <w:rsid w:val="00CB4624"/>
    <w:rsid w:val="00CB533E"/>
    <w:rsid w:val="00CC04F3"/>
    <w:rsid w:val="00CC1C95"/>
    <w:rsid w:val="00CC2682"/>
    <w:rsid w:val="00CC2A9A"/>
    <w:rsid w:val="00CC554E"/>
    <w:rsid w:val="00CC5598"/>
    <w:rsid w:val="00CC6B3E"/>
    <w:rsid w:val="00CD1D78"/>
    <w:rsid w:val="00CE21BE"/>
    <w:rsid w:val="00CE5E76"/>
    <w:rsid w:val="00CE7761"/>
    <w:rsid w:val="00CF1810"/>
    <w:rsid w:val="00CF5402"/>
    <w:rsid w:val="00D010AE"/>
    <w:rsid w:val="00D04B1B"/>
    <w:rsid w:val="00D07FFD"/>
    <w:rsid w:val="00D14DEA"/>
    <w:rsid w:val="00D27C3C"/>
    <w:rsid w:val="00D312A3"/>
    <w:rsid w:val="00D328BA"/>
    <w:rsid w:val="00D369E3"/>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A11F1"/>
    <w:rsid w:val="00DA28E6"/>
    <w:rsid w:val="00DB065B"/>
    <w:rsid w:val="00DB1386"/>
    <w:rsid w:val="00DB32C9"/>
    <w:rsid w:val="00DB3DA6"/>
    <w:rsid w:val="00DB6F3C"/>
    <w:rsid w:val="00DB77E0"/>
    <w:rsid w:val="00DC3901"/>
    <w:rsid w:val="00DC4029"/>
    <w:rsid w:val="00DD00E1"/>
    <w:rsid w:val="00DD0606"/>
    <w:rsid w:val="00DD1923"/>
    <w:rsid w:val="00DE10E2"/>
    <w:rsid w:val="00DE5E57"/>
    <w:rsid w:val="00DE6532"/>
    <w:rsid w:val="00DF14F0"/>
    <w:rsid w:val="00DF69F0"/>
    <w:rsid w:val="00DF7F64"/>
    <w:rsid w:val="00E0425D"/>
    <w:rsid w:val="00E102D8"/>
    <w:rsid w:val="00E1149C"/>
    <w:rsid w:val="00E121AB"/>
    <w:rsid w:val="00E15BE7"/>
    <w:rsid w:val="00E22681"/>
    <w:rsid w:val="00E24423"/>
    <w:rsid w:val="00E251DA"/>
    <w:rsid w:val="00E258BB"/>
    <w:rsid w:val="00E32527"/>
    <w:rsid w:val="00E3306A"/>
    <w:rsid w:val="00E3322A"/>
    <w:rsid w:val="00E361E3"/>
    <w:rsid w:val="00E41A56"/>
    <w:rsid w:val="00E422F3"/>
    <w:rsid w:val="00E577BB"/>
    <w:rsid w:val="00E6199A"/>
    <w:rsid w:val="00E64431"/>
    <w:rsid w:val="00E66CA2"/>
    <w:rsid w:val="00E7136A"/>
    <w:rsid w:val="00E73CCB"/>
    <w:rsid w:val="00E74159"/>
    <w:rsid w:val="00E74E07"/>
    <w:rsid w:val="00E75C57"/>
    <w:rsid w:val="00E77A6C"/>
    <w:rsid w:val="00E80207"/>
    <w:rsid w:val="00E81272"/>
    <w:rsid w:val="00E97973"/>
    <w:rsid w:val="00EA0FC1"/>
    <w:rsid w:val="00EA10E8"/>
    <w:rsid w:val="00EA1887"/>
    <w:rsid w:val="00EA3594"/>
    <w:rsid w:val="00EA397F"/>
    <w:rsid w:val="00EA3F78"/>
    <w:rsid w:val="00EA4C04"/>
    <w:rsid w:val="00EA4DE5"/>
    <w:rsid w:val="00EA53A4"/>
    <w:rsid w:val="00EA7CB6"/>
    <w:rsid w:val="00EB191B"/>
    <w:rsid w:val="00EB349A"/>
    <w:rsid w:val="00EB4781"/>
    <w:rsid w:val="00EB5455"/>
    <w:rsid w:val="00EB5CA2"/>
    <w:rsid w:val="00EC0312"/>
    <w:rsid w:val="00EC096B"/>
    <w:rsid w:val="00EC29F9"/>
    <w:rsid w:val="00EC37C7"/>
    <w:rsid w:val="00EC4D98"/>
    <w:rsid w:val="00EC7F16"/>
    <w:rsid w:val="00EE3E43"/>
    <w:rsid w:val="00EE3F46"/>
    <w:rsid w:val="00EE5C47"/>
    <w:rsid w:val="00EE6C1F"/>
    <w:rsid w:val="00EE6FEB"/>
    <w:rsid w:val="00EF2139"/>
    <w:rsid w:val="00EF42B6"/>
    <w:rsid w:val="00F01D8F"/>
    <w:rsid w:val="00F0500C"/>
    <w:rsid w:val="00F27F50"/>
    <w:rsid w:val="00F30945"/>
    <w:rsid w:val="00F345DA"/>
    <w:rsid w:val="00F346FD"/>
    <w:rsid w:val="00F34E23"/>
    <w:rsid w:val="00F36BB7"/>
    <w:rsid w:val="00F40DBF"/>
    <w:rsid w:val="00F45748"/>
    <w:rsid w:val="00F47478"/>
    <w:rsid w:val="00F47982"/>
    <w:rsid w:val="00F50B5E"/>
    <w:rsid w:val="00F60AEE"/>
    <w:rsid w:val="00F85A19"/>
    <w:rsid w:val="00F85D9A"/>
    <w:rsid w:val="00F85EB0"/>
    <w:rsid w:val="00F86FD1"/>
    <w:rsid w:val="00F8715B"/>
    <w:rsid w:val="00F91980"/>
    <w:rsid w:val="00F93218"/>
    <w:rsid w:val="00F94D4B"/>
    <w:rsid w:val="00FA0B5D"/>
    <w:rsid w:val="00FA171A"/>
    <w:rsid w:val="00FA3E52"/>
    <w:rsid w:val="00FA4E54"/>
    <w:rsid w:val="00FA5190"/>
    <w:rsid w:val="00FA53BC"/>
    <w:rsid w:val="00FA5998"/>
    <w:rsid w:val="00FA5F8D"/>
    <w:rsid w:val="00FB0D42"/>
    <w:rsid w:val="00FB2B41"/>
    <w:rsid w:val="00FB4CB3"/>
    <w:rsid w:val="00FB5B28"/>
    <w:rsid w:val="00FB64DF"/>
    <w:rsid w:val="00FB724E"/>
    <w:rsid w:val="00FC58A2"/>
    <w:rsid w:val="00FC6FC7"/>
    <w:rsid w:val="00FD2221"/>
    <w:rsid w:val="00FD475A"/>
    <w:rsid w:val="00FD767F"/>
    <w:rsid w:val="00FE0749"/>
    <w:rsid w:val="00FE207C"/>
    <w:rsid w:val="00FE6F8B"/>
    <w:rsid w:val="00FF065D"/>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7A476"/>
  <w15:docId w15:val="{339D8E51-025C-43F8-85C4-C8346CCE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573781570">
      <w:bodyDiv w:val="1"/>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143277425">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 w:id="2145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DA66-95FF-4B9C-B523-9544849D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16</cp:revision>
  <cp:lastPrinted>2021-07-09T15:37:00Z</cp:lastPrinted>
  <dcterms:created xsi:type="dcterms:W3CDTF">2021-08-03T20:05:00Z</dcterms:created>
  <dcterms:modified xsi:type="dcterms:W3CDTF">2021-08-11T19:35:00Z</dcterms:modified>
</cp:coreProperties>
</file>