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sidR="00E90454">
        <w:rPr>
          <w:rFonts w:ascii="Arial" w:hAnsi="Arial" w:cs="Arial"/>
          <w:color w:val="000000"/>
        </w:rPr>
        <w:t>7:0</w:t>
      </w:r>
      <w:r w:rsidR="006D1EB3">
        <w:rPr>
          <w:rFonts w:ascii="Arial" w:hAnsi="Arial" w:cs="Arial"/>
          <w:color w:val="000000"/>
        </w:rPr>
        <w:t>9</w:t>
      </w:r>
      <w:r w:rsidR="00E90454">
        <w:rPr>
          <w:rFonts w:ascii="Arial" w:hAnsi="Arial" w:cs="Arial"/>
          <w:color w:val="000000"/>
        </w:rPr>
        <w:t xml:space="preserve"> </w:t>
      </w:r>
      <w:r w:rsidRPr="00C23C1B">
        <w:rPr>
          <w:rFonts w:ascii="Arial" w:hAnsi="Arial" w:cs="Arial"/>
          <w:color w:val="000000"/>
        </w:rPr>
        <w:t xml:space="preserve">P.M. by Mayor James Schmidt. On roll call: </w:t>
      </w:r>
      <w:r w:rsidR="00DE6532">
        <w:rPr>
          <w:rFonts w:ascii="Arial" w:hAnsi="Arial" w:cs="Arial"/>
          <w:color w:val="000000"/>
        </w:rPr>
        <w:t xml:space="preserve">Solberg, </w:t>
      </w:r>
      <w:r w:rsidR="00FD72BB">
        <w:rPr>
          <w:rFonts w:ascii="Arial" w:hAnsi="Arial" w:cs="Arial"/>
          <w:color w:val="000000"/>
        </w:rPr>
        <w:t xml:space="preserve">O’Brien, </w:t>
      </w:r>
      <w:r w:rsidR="005535CB">
        <w:rPr>
          <w:rFonts w:ascii="Arial" w:hAnsi="Arial" w:cs="Arial"/>
          <w:color w:val="000000"/>
        </w:rPr>
        <w:t>T</w:t>
      </w:r>
      <w:r w:rsidR="004214DB">
        <w:rPr>
          <w:rFonts w:ascii="Arial" w:hAnsi="Arial" w:cs="Arial"/>
          <w:color w:val="000000"/>
        </w:rPr>
        <w:t xml:space="preserve"> Schmidt, </w:t>
      </w:r>
      <w:r w:rsidR="00E90454">
        <w:rPr>
          <w:rFonts w:ascii="Arial" w:hAnsi="Arial" w:cs="Arial"/>
          <w:color w:val="000000"/>
        </w:rPr>
        <w:t xml:space="preserve">Kolden, </w:t>
      </w:r>
      <w:r w:rsidR="00D401F9">
        <w:rPr>
          <w:rFonts w:ascii="Arial" w:hAnsi="Arial" w:cs="Arial"/>
          <w:color w:val="000000"/>
        </w:rPr>
        <w:t xml:space="preserve">Hesgard, </w:t>
      </w:r>
      <w:r w:rsidR="006A270C">
        <w:rPr>
          <w:rFonts w:ascii="Arial" w:hAnsi="Arial" w:cs="Arial"/>
          <w:color w:val="000000"/>
        </w:rPr>
        <w:t xml:space="preserve">Oestreich, </w:t>
      </w:r>
      <w:r w:rsidR="00DE6532">
        <w:rPr>
          <w:rFonts w:ascii="Arial" w:hAnsi="Arial" w:cs="Arial"/>
          <w:color w:val="000000"/>
        </w:rPr>
        <w:t xml:space="preserve">Hederer </w:t>
      </w:r>
      <w:r w:rsidRPr="00C23C1B">
        <w:rPr>
          <w:rFonts w:ascii="Arial" w:hAnsi="Arial" w:cs="Arial"/>
          <w:color w:val="000000"/>
        </w:rPr>
        <w:t>and Kaiser</w:t>
      </w:r>
      <w:r w:rsidR="004214DB">
        <w:rPr>
          <w:rFonts w:ascii="Arial" w:hAnsi="Arial" w:cs="Arial"/>
          <w:color w:val="000000"/>
        </w:rPr>
        <w:t>.</w:t>
      </w:r>
      <w:r w:rsidR="00FD72BB">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F0483">
        <w:rPr>
          <w:rFonts w:ascii="Arial" w:hAnsi="Arial" w:cs="Arial"/>
          <w:color w:val="000000"/>
        </w:rPr>
        <w:t xml:space="preserve"> and Engineer </w:t>
      </w:r>
      <w:r w:rsidR="00FD72BB">
        <w:rPr>
          <w:rFonts w:ascii="Arial" w:hAnsi="Arial" w:cs="Arial"/>
          <w:color w:val="000000"/>
        </w:rPr>
        <w:t>Mike Voss</w:t>
      </w:r>
      <w:r w:rsidR="00B17534">
        <w:rPr>
          <w:rFonts w:ascii="Arial" w:hAnsi="Arial" w:cs="Arial"/>
          <w:color w:val="000000"/>
        </w:rPr>
        <w:t>.</w:t>
      </w:r>
      <w:r w:rsidR="00AC23B2">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202968">
        <w:rPr>
          <w:rFonts w:ascii="Arial" w:hAnsi="Arial" w:cs="Arial"/>
          <w:color w:val="000000"/>
        </w:rPr>
        <w:t>September 3</w:t>
      </w:r>
      <w:r w:rsidR="00202968" w:rsidRPr="00202968">
        <w:rPr>
          <w:rFonts w:ascii="Arial" w:hAnsi="Arial" w:cs="Arial"/>
          <w:color w:val="000000"/>
          <w:vertAlign w:val="superscript"/>
        </w:rPr>
        <w:t>rd</w:t>
      </w:r>
      <w:r w:rsidR="00202968">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7979B3">
        <w:rPr>
          <w:rFonts w:ascii="Arial" w:hAnsi="Arial" w:cs="Arial"/>
          <w:color w:val="000000"/>
        </w:rPr>
        <w:t xml:space="preserve"> </w:t>
      </w:r>
      <w:r w:rsidR="006D1EB3">
        <w:rPr>
          <w:rFonts w:ascii="Arial" w:hAnsi="Arial" w:cs="Arial"/>
          <w:color w:val="000000"/>
        </w:rPr>
        <w:t>T Schmidt</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AF4105">
        <w:rPr>
          <w:rFonts w:ascii="Arial" w:hAnsi="Arial" w:cs="Arial"/>
          <w:color w:val="000000"/>
        </w:rPr>
        <w:t xml:space="preserve"> </w:t>
      </w:r>
      <w:r w:rsidR="006D1EB3">
        <w:rPr>
          <w:rFonts w:ascii="Arial" w:hAnsi="Arial" w:cs="Arial"/>
          <w:color w:val="000000"/>
        </w:rPr>
        <w:t>Solberg</w:t>
      </w:r>
      <w:r w:rsidR="00FB5B28">
        <w:rPr>
          <w:rFonts w:ascii="Arial" w:hAnsi="Arial" w:cs="Arial"/>
          <w:color w:val="000000"/>
        </w:rPr>
        <w:t xml:space="preserve"> </w:t>
      </w:r>
      <w:r w:rsidRPr="00BB07CC">
        <w:rPr>
          <w:rFonts w:ascii="Arial" w:hAnsi="Arial" w:cs="Arial"/>
          <w:color w:val="000000"/>
        </w:rPr>
        <w:t>to approve the minutes</w:t>
      </w:r>
      <w:r w:rsidR="00857FBD">
        <w:rPr>
          <w:rFonts w:ascii="Arial" w:hAnsi="Arial" w:cs="Arial"/>
          <w:color w:val="000000"/>
        </w:rPr>
        <w:t xml:space="preserve"> </w:t>
      </w:r>
      <w:r w:rsidR="00E90454">
        <w:rPr>
          <w:rFonts w:ascii="Arial" w:hAnsi="Arial" w:cs="Arial"/>
          <w:color w:val="000000"/>
        </w:rPr>
        <w:t>as presented</w:t>
      </w:r>
      <w:r w:rsidR="00D81B5A">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6D1EB3">
        <w:rPr>
          <w:rFonts w:ascii="Arial" w:hAnsi="Arial" w:cs="Arial"/>
          <w:color w:val="000000"/>
        </w:rPr>
        <w:t xml:space="preserve">Motion was made by T Schmidt, seconded by Hederer to Change Order #2 to Switlick &amp; Sons for $4,450.  Motion carried with a voice vote.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w:t>
      </w:r>
      <w:r w:rsidR="006D1EB3">
        <w:rPr>
          <w:rFonts w:ascii="Arial" w:hAnsi="Arial" w:cs="Arial"/>
          <w:color w:val="000000"/>
        </w:rPr>
        <w:t>Hederer</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6D1EB3">
        <w:rPr>
          <w:rFonts w:ascii="Arial" w:hAnsi="Arial" w:cs="Arial"/>
          <w:color w:val="000000"/>
        </w:rPr>
        <w:t>O’Brien</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00FF22C4">
        <w:rPr>
          <w:rFonts w:ascii="Arial" w:hAnsi="Arial" w:cs="Arial"/>
          <w:color w:val="000000"/>
        </w:rPr>
        <w:t xml:space="preserve"> including a pay request for Switlick &amp; Sons for $</w:t>
      </w:r>
      <w:r w:rsidR="00E90454">
        <w:rPr>
          <w:rFonts w:ascii="Arial" w:hAnsi="Arial" w:cs="Arial"/>
          <w:color w:val="000000"/>
        </w:rPr>
        <w:t xml:space="preserve">179.876.20. </w:t>
      </w:r>
      <w:r w:rsidRPr="00BB07CC">
        <w:rPr>
          <w:rFonts w:ascii="Arial" w:hAnsi="Arial" w:cs="Arial"/>
          <w:color w:val="000000"/>
        </w:rPr>
        <w:t>The amounts approved are as follows: General Fund $</w:t>
      </w:r>
      <w:r w:rsidR="00E90454">
        <w:rPr>
          <w:rFonts w:ascii="Arial" w:hAnsi="Arial" w:cs="Arial"/>
          <w:color w:val="000000"/>
        </w:rPr>
        <w:t>290,482.72</w:t>
      </w:r>
      <w:r w:rsidRPr="00BB07CC">
        <w:rPr>
          <w:rFonts w:ascii="Arial" w:hAnsi="Arial" w:cs="Arial"/>
          <w:color w:val="000000"/>
        </w:rPr>
        <w:t xml:space="preserve">; Water Department </w:t>
      </w:r>
      <w:r w:rsidR="00932283" w:rsidRPr="00BB07CC">
        <w:rPr>
          <w:rFonts w:ascii="Arial" w:hAnsi="Arial" w:cs="Arial"/>
          <w:color w:val="000000"/>
        </w:rPr>
        <w:t>$</w:t>
      </w:r>
      <w:r w:rsidR="00E90454">
        <w:rPr>
          <w:rFonts w:ascii="Arial" w:hAnsi="Arial" w:cs="Arial"/>
          <w:color w:val="000000"/>
        </w:rPr>
        <w:t>35,852.38</w:t>
      </w:r>
      <w:r w:rsidRPr="00BB07CC">
        <w:rPr>
          <w:rFonts w:ascii="Arial" w:hAnsi="Arial" w:cs="Arial"/>
          <w:color w:val="000000"/>
        </w:rPr>
        <w:t>; Sewer Department $</w:t>
      </w:r>
      <w:r w:rsidR="00E90454">
        <w:rPr>
          <w:rFonts w:ascii="Arial" w:hAnsi="Arial" w:cs="Arial"/>
          <w:color w:val="000000"/>
        </w:rPr>
        <w:t>64,625.22</w:t>
      </w:r>
      <w:r w:rsidR="004214DB" w:rsidRPr="00BB07CC">
        <w:rPr>
          <w:rFonts w:ascii="Arial" w:hAnsi="Arial" w:cs="Arial"/>
          <w:color w:val="000000"/>
        </w:rPr>
        <w:t xml:space="preserve">; </w:t>
      </w:r>
      <w:r w:rsidRPr="00BB07CC">
        <w:rPr>
          <w:rFonts w:ascii="Arial" w:hAnsi="Arial" w:cs="Arial"/>
          <w:color w:val="000000"/>
        </w:rPr>
        <w:t>Net payroll $</w:t>
      </w:r>
      <w:r w:rsidR="00E90454">
        <w:rPr>
          <w:rFonts w:ascii="Arial" w:hAnsi="Arial" w:cs="Arial"/>
          <w:color w:val="000000"/>
        </w:rPr>
        <w:t>20,717.92</w:t>
      </w:r>
      <w:r w:rsidRPr="00BB07CC">
        <w:rPr>
          <w:rFonts w:ascii="Arial" w:hAnsi="Arial" w:cs="Arial"/>
          <w:color w:val="000000"/>
        </w:rPr>
        <w:t>. Motion carried with a voice vote.</w:t>
      </w:r>
      <w:r w:rsidR="00247420">
        <w:rPr>
          <w:rFonts w:ascii="Arial" w:hAnsi="Arial" w:cs="Arial"/>
          <w:color w:val="000000"/>
        </w:rPr>
        <w:t xml:space="preserve"> </w:t>
      </w:r>
    </w:p>
    <w:p w:rsidR="00AF4105" w:rsidRDefault="00AF4105"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E90454">
        <w:rPr>
          <w:rFonts w:ascii="Arial" w:hAnsi="Arial" w:cs="Arial"/>
        </w:rPr>
        <w:t>September 9</w:t>
      </w:r>
      <w:r w:rsidR="00E90454" w:rsidRPr="00E90454">
        <w:rPr>
          <w:rFonts w:ascii="Arial" w:hAnsi="Arial" w:cs="Arial"/>
          <w:vertAlign w:val="superscript"/>
        </w:rPr>
        <w:t>th</w:t>
      </w:r>
      <w:r w:rsidR="0044244B">
        <w:rPr>
          <w:rFonts w:ascii="Arial" w:hAnsi="Arial" w:cs="Arial"/>
        </w:rPr>
        <w:t xml:space="preserve">. </w:t>
      </w:r>
      <w:r w:rsidR="00FF22C4">
        <w:rPr>
          <w:rFonts w:ascii="Arial" w:hAnsi="Arial" w:cs="Arial"/>
        </w:rPr>
        <w:t xml:space="preserve"> </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155D00" w:rsidRDefault="00155D00" w:rsidP="00155D00">
      <w:pPr>
        <w:rPr>
          <w:rFonts w:ascii="Arial" w:hAnsi="Arial" w:cs="Arial"/>
          <w:bCs/>
        </w:rPr>
      </w:pPr>
      <w:r w:rsidRPr="00155D00">
        <w:rPr>
          <w:rFonts w:ascii="Arial" w:hAnsi="Arial" w:cs="Arial"/>
          <w:bCs/>
        </w:rPr>
        <w:t xml:space="preserve">Sell 2010 Expedition: Chief Bauer said the new Dodge Durango would be in service in about 45 days, making the 2010 Expedition available for sale. The unit was formerly used as the K-9 vehicle. He said the vehicle was not worth a lot of money, perhaps only $500.00. </w:t>
      </w:r>
      <w:r w:rsidR="003506AF">
        <w:rPr>
          <w:rFonts w:ascii="Arial" w:hAnsi="Arial" w:cs="Arial"/>
          <w:bCs/>
        </w:rPr>
        <w:t xml:space="preserve">The commission moved to </w:t>
      </w:r>
      <w:r w:rsidRPr="00155D00">
        <w:rPr>
          <w:rFonts w:ascii="Arial" w:hAnsi="Arial" w:cs="Arial"/>
          <w:bCs/>
        </w:rPr>
        <w:t xml:space="preserve">post the vehicle for sale on the Wisconsin Surplus website, with proceeds from the sale to be deposited in the CAPD vehicle replacement fund. </w:t>
      </w:r>
    </w:p>
    <w:p w:rsidR="003506AF" w:rsidRPr="00155D00" w:rsidRDefault="003506AF" w:rsidP="00155D00">
      <w:pPr>
        <w:rPr>
          <w:rFonts w:ascii="Arial" w:hAnsi="Arial" w:cs="Arial"/>
          <w:bCs/>
        </w:rPr>
      </w:pPr>
    </w:p>
    <w:p w:rsidR="00155D00" w:rsidRDefault="00155D00" w:rsidP="00155D00">
      <w:pPr>
        <w:rPr>
          <w:rFonts w:ascii="Arial" w:hAnsi="Arial" w:cs="Arial"/>
          <w:bCs/>
        </w:rPr>
      </w:pPr>
      <w:r w:rsidRPr="00155D00">
        <w:rPr>
          <w:rFonts w:ascii="Arial" w:hAnsi="Arial" w:cs="Arial"/>
          <w:bCs/>
        </w:rPr>
        <w:t xml:space="preserve">2020 Budget: Chief Bauer presented a proposed 2020 CAPD budget. He noted several details in the budget, including approximately $75,000 in metal plate income, adjusted fuel expenses, variables in health insurance costs for a new officer and no audit costs. Bauer said the fund balance would be reduced by $25,000. The total 2020 proposed budget is $1,019,996, which would be supported by $457,635 from the City of Abbotsford and $374,428 from the City of Colby. The total increase to the municipalities is slightly over $28,000 from the 2019 budget. </w:t>
      </w:r>
      <w:r w:rsidR="003506AF">
        <w:rPr>
          <w:rFonts w:ascii="Arial" w:hAnsi="Arial" w:cs="Arial"/>
          <w:bCs/>
        </w:rPr>
        <w:t>The commission moved</w:t>
      </w:r>
      <w:r w:rsidRPr="00155D00">
        <w:rPr>
          <w:rFonts w:ascii="Arial" w:hAnsi="Arial" w:cs="Arial"/>
          <w:bCs/>
        </w:rPr>
        <w:t xml:space="preserve"> to submit the 2020 proposed budget to the Abbotsford and Colby city councils for approval. </w:t>
      </w:r>
    </w:p>
    <w:p w:rsidR="003506AF" w:rsidRPr="00155D00" w:rsidRDefault="003506AF" w:rsidP="00155D00">
      <w:pPr>
        <w:rPr>
          <w:rFonts w:ascii="Arial" w:hAnsi="Arial" w:cs="Arial"/>
          <w:bCs/>
        </w:rPr>
      </w:pPr>
    </w:p>
    <w:p w:rsidR="00155D00" w:rsidRDefault="00155D00" w:rsidP="00155D00">
      <w:pPr>
        <w:rPr>
          <w:rFonts w:ascii="Arial" w:hAnsi="Arial" w:cs="Arial"/>
          <w:bCs/>
        </w:rPr>
      </w:pPr>
      <w:r w:rsidRPr="00155D00">
        <w:rPr>
          <w:rFonts w:ascii="Arial" w:hAnsi="Arial" w:cs="Arial"/>
          <w:bCs/>
        </w:rPr>
        <w:t>Chief’s Report: Chief Bauer said things have been running well. He said officers had developed good leads in several investigations,</w:t>
      </w:r>
      <w:r w:rsidR="003506AF">
        <w:rPr>
          <w:rFonts w:ascii="Arial" w:hAnsi="Arial" w:cs="Arial"/>
          <w:bCs/>
        </w:rPr>
        <w:t xml:space="preserve"> </w:t>
      </w:r>
      <w:r w:rsidRPr="00155D00">
        <w:rPr>
          <w:rFonts w:ascii="Arial" w:hAnsi="Arial" w:cs="Arial"/>
          <w:bCs/>
        </w:rPr>
        <w:t xml:space="preserve">despite numbers being down due to short staffing. The K-9 was deployed seven times in August, resulting in three arrests for various drug offenses. Bauer said an ATV operator was recently stopped for speeding in Colby. The operator was under the age of 16 and was </w:t>
      </w:r>
      <w:r w:rsidRPr="00155D00">
        <w:rPr>
          <w:rFonts w:ascii="Arial" w:hAnsi="Arial" w:cs="Arial"/>
          <w:bCs/>
        </w:rPr>
        <w:lastRenderedPageBreak/>
        <w:t xml:space="preserve">not to be operating the vehicle without an adult present. Bauer said ATV/UTV issues would continue to be addressed in Colby and Abbotsford. Bauer said negotiations were continuing with Hank </w:t>
      </w:r>
      <w:proofErr w:type="spellStart"/>
      <w:r w:rsidRPr="00155D00">
        <w:rPr>
          <w:rFonts w:ascii="Arial" w:hAnsi="Arial" w:cs="Arial"/>
          <w:bCs/>
        </w:rPr>
        <w:t>Blazel</w:t>
      </w:r>
      <w:proofErr w:type="spellEnd"/>
      <w:r w:rsidRPr="00155D00">
        <w:rPr>
          <w:rFonts w:ascii="Arial" w:hAnsi="Arial" w:cs="Arial"/>
          <w:bCs/>
        </w:rPr>
        <w:t xml:space="preserve"> regarding property violations. Options could be fines added to the property tax roll if not paid. Bauer noted that it costs money to prosecute such violations. Bauer said the CAPD charges $10 for responding to vehicle lockouts, with vehicle owners required to sign a release of liability form. </w:t>
      </w:r>
      <w:r w:rsidR="003506AF">
        <w:rPr>
          <w:rFonts w:ascii="Arial" w:hAnsi="Arial" w:cs="Arial"/>
          <w:bCs/>
        </w:rPr>
        <w:t xml:space="preserve">The commission moved </w:t>
      </w:r>
      <w:r w:rsidRPr="00155D00">
        <w:rPr>
          <w:rFonts w:ascii="Arial" w:hAnsi="Arial" w:cs="Arial"/>
          <w:bCs/>
        </w:rPr>
        <w:t xml:space="preserve">to accept and file the Chief's Report. </w:t>
      </w:r>
    </w:p>
    <w:p w:rsidR="006D1EB3" w:rsidRDefault="006D1EB3" w:rsidP="00155D00">
      <w:pPr>
        <w:rPr>
          <w:rFonts w:ascii="Arial" w:hAnsi="Arial" w:cs="Arial"/>
          <w:bCs/>
        </w:rPr>
      </w:pPr>
    </w:p>
    <w:p w:rsidR="006D1EB3" w:rsidRPr="00155D00" w:rsidRDefault="006D1EB3" w:rsidP="00155D00">
      <w:pPr>
        <w:rPr>
          <w:rFonts w:ascii="Arial" w:hAnsi="Arial" w:cs="Arial"/>
          <w:bCs/>
        </w:rPr>
      </w:pPr>
      <w:r>
        <w:rPr>
          <w:rFonts w:ascii="Arial" w:hAnsi="Arial" w:cs="Arial"/>
          <w:bCs/>
        </w:rPr>
        <w:t xml:space="preserve">Nicholas Rudolph is the candidate that has been selected. Motion was made by T Schmidt, seconded by Hesgard to hire Nicholas Rudolph as a Colby-Abby PD Police Officer. Motion carried with a voice vote. </w:t>
      </w:r>
    </w:p>
    <w:p w:rsidR="00D92B6C" w:rsidRDefault="00D92B6C" w:rsidP="003E16A5">
      <w:pPr>
        <w:rPr>
          <w:rFonts w:ascii="Arial" w:hAnsi="Arial" w:cs="Arial"/>
          <w:b/>
        </w:rPr>
      </w:pPr>
    </w:p>
    <w:p w:rsidR="0034794A" w:rsidRDefault="0034794A" w:rsidP="003E16A5">
      <w:pPr>
        <w:rPr>
          <w:rFonts w:ascii="Arial" w:hAnsi="Arial" w:cs="Arial"/>
          <w:bCs/>
        </w:rPr>
      </w:pPr>
      <w:r>
        <w:rPr>
          <w:rFonts w:ascii="Arial" w:hAnsi="Arial" w:cs="Arial"/>
          <w:b/>
        </w:rPr>
        <w:t xml:space="preserve">Parks/Rec/Recycling Committee </w:t>
      </w:r>
      <w:r>
        <w:rPr>
          <w:rFonts w:ascii="Arial" w:hAnsi="Arial" w:cs="Arial"/>
          <w:bCs/>
        </w:rPr>
        <w:t xml:space="preserve">met </w:t>
      </w:r>
      <w:r w:rsidR="003506AF">
        <w:rPr>
          <w:rFonts w:ascii="Arial" w:hAnsi="Arial" w:cs="Arial"/>
          <w:bCs/>
        </w:rPr>
        <w:t>on September 19</w:t>
      </w:r>
      <w:r w:rsidR="003506AF" w:rsidRPr="003506AF">
        <w:rPr>
          <w:rFonts w:ascii="Arial" w:hAnsi="Arial" w:cs="Arial"/>
          <w:bCs/>
          <w:vertAlign w:val="superscript"/>
        </w:rPr>
        <w:t>th</w:t>
      </w:r>
      <w:r>
        <w:rPr>
          <w:rFonts w:ascii="Arial" w:hAnsi="Arial" w:cs="Arial"/>
          <w:bCs/>
        </w:rPr>
        <w:t xml:space="preserve">. </w:t>
      </w:r>
    </w:p>
    <w:p w:rsidR="0034794A" w:rsidRDefault="0034794A" w:rsidP="003E16A5">
      <w:pPr>
        <w:rPr>
          <w:rFonts w:ascii="Arial" w:hAnsi="Arial" w:cs="Arial"/>
          <w:bCs/>
        </w:rPr>
      </w:pPr>
    </w:p>
    <w:p w:rsidR="007411E2" w:rsidRPr="007411E2" w:rsidRDefault="007411E2" w:rsidP="007411E2">
      <w:pPr>
        <w:rPr>
          <w:rFonts w:ascii="Arial" w:hAnsi="Arial" w:cs="Arial"/>
        </w:rPr>
      </w:pPr>
      <w:r w:rsidRPr="007411E2">
        <w:rPr>
          <w:rFonts w:ascii="Arial" w:hAnsi="Arial" w:cs="Arial"/>
        </w:rPr>
        <w:t>Request from Colby Lion’s to construct structure in North 1</w:t>
      </w:r>
      <w:r w:rsidRPr="007411E2">
        <w:rPr>
          <w:rFonts w:ascii="Arial" w:hAnsi="Arial" w:cs="Arial"/>
          <w:vertAlign w:val="superscript"/>
        </w:rPr>
        <w:t>st</w:t>
      </w:r>
      <w:r w:rsidRPr="007411E2">
        <w:rPr>
          <w:rFonts w:ascii="Arial" w:hAnsi="Arial" w:cs="Arial"/>
        </w:rPr>
        <w:t xml:space="preserve"> Street Park: The Colby Lion’s would like to put up a permanent structure to replace their bingo tent in the North 1</w:t>
      </w:r>
      <w:r w:rsidRPr="007411E2">
        <w:rPr>
          <w:rFonts w:ascii="Arial" w:hAnsi="Arial" w:cs="Arial"/>
          <w:vertAlign w:val="superscript"/>
        </w:rPr>
        <w:t>st</w:t>
      </w:r>
      <w:r w:rsidRPr="007411E2">
        <w:rPr>
          <w:rFonts w:ascii="Arial" w:hAnsi="Arial" w:cs="Arial"/>
        </w:rPr>
        <w:t xml:space="preserve"> St Park, they currently have a donation to put towards the building. They are looking to construct roughly a 32’ x 50’ building. The </w:t>
      </w:r>
      <w:r w:rsidR="00316259">
        <w:rPr>
          <w:rFonts w:ascii="Arial" w:hAnsi="Arial" w:cs="Arial"/>
        </w:rPr>
        <w:t>L</w:t>
      </w:r>
      <w:r w:rsidRPr="007411E2">
        <w:rPr>
          <w:rFonts w:ascii="Arial" w:hAnsi="Arial" w:cs="Arial"/>
        </w:rPr>
        <w:t xml:space="preserve">ions came to the meeting to ask the City to ask where they can place a building and what the City thinks of the idea. The building needs to go north and south in the North Street Park as to not encroach on the railroad. Plans for the future on the current structure were discussed. At this time there are no plans to do anything since that shelter was recently concreted. The committee and the lions thought one large building to be shared between the food stand and the </w:t>
      </w:r>
      <w:r w:rsidR="00316259">
        <w:rPr>
          <w:rFonts w:ascii="Arial" w:hAnsi="Arial" w:cs="Arial"/>
        </w:rPr>
        <w:t>L</w:t>
      </w:r>
      <w:r w:rsidRPr="007411E2">
        <w:rPr>
          <w:rFonts w:ascii="Arial" w:hAnsi="Arial" w:cs="Arial"/>
        </w:rPr>
        <w:t xml:space="preserve">ions during Cheese Days would be a good idea. Could put roll up garage doors in the structure to separate the food area from bingo. If one continuous structure was constructed it would be moved down First street to the north more. The committee and the Lion’s members agreed that one continuous building would look better than two separate ones but the </w:t>
      </w:r>
      <w:r w:rsidR="00316259">
        <w:rPr>
          <w:rFonts w:ascii="Arial" w:hAnsi="Arial" w:cs="Arial"/>
        </w:rPr>
        <w:t>L</w:t>
      </w:r>
      <w:r w:rsidRPr="007411E2">
        <w:rPr>
          <w:rFonts w:ascii="Arial" w:hAnsi="Arial" w:cs="Arial"/>
        </w:rPr>
        <w:t xml:space="preserve">ions had no preference either way. It was agreed that a future meeting would be held to talk on the project further.  </w:t>
      </w:r>
    </w:p>
    <w:p w:rsidR="007411E2" w:rsidRDefault="007411E2" w:rsidP="007411E2">
      <w:pPr>
        <w:rPr>
          <w:rFonts w:ascii="Arial" w:hAnsi="Arial" w:cs="Arial"/>
        </w:rPr>
      </w:pPr>
    </w:p>
    <w:p w:rsidR="007411E2" w:rsidRPr="007411E2" w:rsidRDefault="007411E2" w:rsidP="007411E2">
      <w:pPr>
        <w:rPr>
          <w:rFonts w:ascii="Arial" w:hAnsi="Arial" w:cs="Arial"/>
          <w:bCs/>
        </w:rPr>
      </w:pPr>
      <w:r w:rsidRPr="007411E2">
        <w:rPr>
          <w:rFonts w:ascii="Arial" w:hAnsi="Arial" w:cs="Arial"/>
        </w:rPr>
        <w:t>2020 Budget: The committee discussed park projects to be included in the 2020 budget. Small shelter down at the ball park: $1,000; woodchips $400; quick pitch for the fields, 2 loads, $2,400; trees $600; spray fields $1,200; Colby Cheese memorial marker $2,500; pressure wash and stain gazebo $2,000; privacy lattice between Spence and Clark in the South</w:t>
      </w:r>
      <w:r w:rsidRPr="007411E2">
        <w:rPr>
          <w:rFonts w:ascii="Arial" w:hAnsi="Arial" w:cs="Arial"/>
          <w:bCs/>
        </w:rPr>
        <w:t xml:space="preserve"> 1</w:t>
      </w:r>
      <w:r w:rsidRPr="007411E2">
        <w:rPr>
          <w:rFonts w:ascii="Arial" w:hAnsi="Arial" w:cs="Arial"/>
          <w:bCs/>
          <w:vertAlign w:val="superscript"/>
        </w:rPr>
        <w:t>st</w:t>
      </w:r>
      <w:r w:rsidRPr="007411E2">
        <w:rPr>
          <w:rFonts w:ascii="Arial" w:hAnsi="Arial" w:cs="Arial"/>
          <w:bCs/>
        </w:rPr>
        <w:t xml:space="preserve"> Street park $5,000. The total budget for 2020 would be $15,100. </w:t>
      </w:r>
    </w:p>
    <w:p w:rsidR="0034794A" w:rsidRDefault="0034794A" w:rsidP="003E16A5">
      <w:pPr>
        <w:rPr>
          <w:rFonts w:ascii="Arial" w:hAnsi="Arial" w:cs="Arial"/>
          <w:b/>
        </w:rPr>
      </w:pPr>
    </w:p>
    <w:p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sidR="007411E2">
        <w:rPr>
          <w:rFonts w:ascii="Arial" w:hAnsi="Arial" w:cs="Arial"/>
        </w:rPr>
        <w:t>September 19</w:t>
      </w:r>
      <w:r w:rsidR="007411E2" w:rsidRPr="007411E2">
        <w:rPr>
          <w:rFonts w:ascii="Arial" w:hAnsi="Arial" w:cs="Arial"/>
          <w:vertAlign w:val="superscript"/>
        </w:rPr>
        <w:t>th</w:t>
      </w:r>
      <w:r w:rsidR="0034794A">
        <w:rPr>
          <w:rFonts w:ascii="Arial" w:hAnsi="Arial" w:cs="Arial"/>
        </w:rPr>
        <w:t xml:space="preserve">. </w:t>
      </w:r>
      <w:r w:rsidR="00D92B6C">
        <w:rPr>
          <w:rFonts w:ascii="Arial" w:hAnsi="Arial" w:cs="Arial"/>
        </w:rPr>
        <w:t xml:space="preserve"> </w:t>
      </w:r>
      <w:r>
        <w:rPr>
          <w:rFonts w:ascii="Arial" w:hAnsi="Arial" w:cs="Arial"/>
        </w:rPr>
        <w:t xml:space="preserve"> </w:t>
      </w:r>
      <w:r w:rsidR="00323D51">
        <w:rPr>
          <w:rFonts w:ascii="Arial" w:hAnsi="Arial" w:cs="Arial"/>
        </w:rPr>
        <w:t xml:space="preserve"> </w:t>
      </w:r>
    </w:p>
    <w:p w:rsidR="003E16A5" w:rsidRDefault="003E16A5" w:rsidP="003E16A5">
      <w:pPr>
        <w:rPr>
          <w:rFonts w:ascii="Arial" w:hAnsi="Arial" w:cs="Arial"/>
        </w:rPr>
      </w:pPr>
    </w:p>
    <w:p w:rsidR="003E16A5" w:rsidRDefault="00316259" w:rsidP="00B40A36">
      <w:pPr>
        <w:rPr>
          <w:rFonts w:ascii="Arial" w:eastAsiaTheme="minorHAnsi" w:hAnsi="Arial" w:cs="Arial"/>
        </w:rPr>
      </w:pPr>
      <w:r>
        <w:rPr>
          <w:rFonts w:ascii="Arial" w:hAnsi="Arial" w:cs="Arial"/>
        </w:rPr>
        <w:t xml:space="preserve">We did not have minutes from the meeting yet – they will be distributed when complete. </w:t>
      </w:r>
    </w:p>
    <w:p w:rsidR="007411E2" w:rsidRDefault="007411E2" w:rsidP="00B40A36">
      <w:pPr>
        <w:rPr>
          <w:rFonts w:ascii="Arial" w:eastAsiaTheme="minorHAnsi" w:hAnsi="Arial" w:cs="Arial"/>
        </w:rPr>
      </w:pPr>
    </w:p>
    <w:p w:rsidR="007411E2" w:rsidRDefault="007411E2" w:rsidP="00B40A36">
      <w:pPr>
        <w:rPr>
          <w:rFonts w:ascii="Arial" w:eastAsiaTheme="minorHAnsi" w:hAnsi="Arial" w:cs="Arial"/>
        </w:rPr>
      </w:pPr>
      <w:r>
        <w:rPr>
          <w:rFonts w:ascii="Arial" w:eastAsiaTheme="minorHAnsi" w:hAnsi="Arial" w:cs="Arial"/>
          <w:b/>
          <w:bCs/>
        </w:rPr>
        <w:t xml:space="preserve">Public Works Committee </w:t>
      </w:r>
      <w:r>
        <w:rPr>
          <w:rFonts w:ascii="Arial" w:eastAsiaTheme="minorHAnsi" w:hAnsi="Arial" w:cs="Arial"/>
        </w:rPr>
        <w:t>met on September 19</w:t>
      </w:r>
      <w:r w:rsidRPr="007411E2">
        <w:rPr>
          <w:rFonts w:ascii="Arial" w:eastAsiaTheme="minorHAnsi" w:hAnsi="Arial" w:cs="Arial"/>
          <w:vertAlign w:val="superscript"/>
        </w:rPr>
        <w:t>th</w:t>
      </w:r>
      <w:r>
        <w:rPr>
          <w:rFonts w:ascii="Arial" w:eastAsiaTheme="minorHAnsi" w:hAnsi="Arial" w:cs="Arial"/>
        </w:rPr>
        <w:t xml:space="preserve">. </w:t>
      </w:r>
    </w:p>
    <w:p w:rsidR="007411E2" w:rsidRDefault="007411E2" w:rsidP="00B40A36">
      <w:pPr>
        <w:rPr>
          <w:rFonts w:ascii="Arial" w:eastAsiaTheme="minorHAnsi" w:hAnsi="Arial" w:cs="Arial"/>
        </w:rPr>
      </w:pPr>
    </w:p>
    <w:p w:rsidR="00FF0819" w:rsidRPr="00FF0819" w:rsidRDefault="00FF0819" w:rsidP="00FF0819">
      <w:pPr>
        <w:rPr>
          <w:rFonts w:ascii="Arial" w:eastAsiaTheme="minorHAnsi" w:hAnsi="Arial" w:cs="Arial"/>
          <w:bCs/>
        </w:rPr>
      </w:pPr>
      <w:r w:rsidRPr="00FF0819">
        <w:rPr>
          <w:rFonts w:ascii="Arial" w:eastAsiaTheme="minorHAnsi" w:hAnsi="Arial" w:cs="Arial"/>
          <w:bCs/>
        </w:rPr>
        <w:lastRenderedPageBreak/>
        <w:t xml:space="preserve">Cedar Corporation Contract for DOT Grant: Brian Chapman of Cedar Corporation spoke to the committee about a one-time $75 million-dollar local government transportation grant through the State of Wisconsin DOT, the Multimodal Local Supplement (MLS) grant program. The grant program covers such projects as resurfacing of roads, road re-construction projects, new road construction, culverts, bicycle/pedestrian trails, etc. The application process to apply is relativity simple. The City would have until December 6, 2019 to apply for the grant and the grant would be awarded in February of 2020 with the City having six years to complete the project. The project or projects (can apply for up to three different projects) have to meet certain qualifications and cost a minimum of $250,000.  Cedar Corporation would write the application for the City at a cost of $1,000. The $1,000 will cover the cost of applying for the MLS grant along with the MSID (which is another grant program Cities can apply for to help with street work). The committee and DPW Higley would like to sit down with Cedar Corp and have a discussion about the best street project to include in the application. </w:t>
      </w:r>
      <w:r>
        <w:rPr>
          <w:rFonts w:ascii="Arial" w:eastAsiaTheme="minorHAnsi" w:hAnsi="Arial" w:cs="Arial"/>
          <w:bCs/>
        </w:rPr>
        <w:t xml:space="preserve">The committee approved the contract with Cedar Corporation for $1,000. </w:t>
      </w:r>
      <w:r w:rsidRPr="00FF0819">
        <w:rPr>
          <w:rFonts w:ascii="Arial" w:eastAsiaTheme="minorHAnsi" w:hAnsi="Arial" w:cs="Arial"/>
          <w:bCs/>
        </w:rPr>
        <w:t xml:space="preserve">Motion was made by </w:t>
      </w:r>
      <w:r w:rsidR="00316259">
        <w:rPr>
          <w:rFonts w:ascii="Arial" w:eastAsiaTheme="minorHAnsi" w:hAnsi="Arial" w:cs="Arial"/>
          <w:bCs/>
        </w:rPr>
        <w:t>Hederer</w:t>
      </w:r>
      <w:r w:rsidRPr="00FF0819">
        <w:rPr>
          <w:rFonts w:ascii="Arial" w:eastAsiaTheme="minorHAnsi" w:hAnsi="Arial" w:cs="Arial"/>
          <w:bCs/>
        </w:rPr>
        <w:t xml:space="preserve">, seconded by </w:t>
      </w:r>
      <w:r w:rsidR="00316259">
        <w:rPr>
          <w:rFonts w:ascii="Arial" w:eastAsiaTheme="minorHAnsi" w:hAnsi="Arial" w:cs="Arial"/>
          <w:bCs/>
        </w:rPr>
        <w:t>Kaiser</w:t>
      </w:r>
      <w:r w:rsidRPr="00FF0819">
        <w:rPr>
          <w:rFonts w:ascii="Arial" w:eastAsiaTheme="minorHAnsi" w:hAnsi="Arial" w:cs="Arial"/>
          <w:bCs/>
        </w:rPr>
        <w:t xml:space="preserve"> to enter into a contract with Cedar Corporation to apply for a DOT grant on behalf of the City with the cost to do so not to exceed $1,000. Motion carried with a voice vote.</w:t>
      </w:r>
    </w:p>
    <w:p w:rsidR="00FF0819" w:rsidRDefault="00FF0819" w:rsidP="00FF0819">
      <w:pPr>
        <w:rPr>
          <w:rFonts w:ascii="Arial" w:eastAsiaTheme="minorHAnsi" w:hAnsi="Arial" w:cs="Arial"/>
          <w:bCs/>
        </w:rPr>
      </w:pPr>
    </w:p>
    <w:p w:rsidR="00FF0819" w:rsidRPr="00FF0819" w:rsidRDefault="00FF0819" w:rsidP="00FF0819">
      <w:pPr>
        <w:rPr>
          <w:rFonts w:ascii="Arial" w:eastAsiaTheme="minorHAnsi" w:hAnsi="Arial" w:cs="Arial"/>
          <w:bCs/>
        </w:rPr>
      </w:pPr>
      <w:r w:rsidRPr="00FF0819">
        <w:rPr>
          <w:rFonts w:ascii="Arial" w:eastAsiaTheme="minorHAnsi" w:hAnsi="Arial" w:cs="Arial"/>
          <w:bCs/>
        </w:rPr>
        <w:t xml:space="preserve">Purchase of a Shared Street Sweeper: DPW Higley was approached by a neighboring community to see if the City would be interested in sharing the cost of purchasing a street sweeper with other communities. The street sweeper would be used by all communities sharing the cost. DPW Higley was concerned about the cost/paying of maintenance/repairs on a shared piece of equipment. Currently Whirlwind out of Spencer does the street sweeping and leaf pick up for the City. The committee decided that hiring someone else to the street sweeping and leaf pickup made more sense than purchasing one at this time. </w:t>
      </w:r>
    </w:p>
    <w:p w:rsidR="00FF0819" w:rsidRDefault="00FF0819" w:rsidP="00FF0819">
      <w:pPr>
        <w:rPr>
          <w:rFonts w:ascii="Arial" w:eastAsiaTheme="minorHAnsi" w:hAnsi="Arial" w:cs="Arial"/>
          <w:bCs/>
        </w:rPr>
      </w:pPr>
    </w:p>
    <w:p w:rsidR="00FF0819" w:rsidRPr="00FF0819" w:rsidRDefault="00FF0819" w:rsidP="00FF0819">
      <w:pPr>
        <w:rPr>
          <w:rFonts w:ascii="Arial" w:eastAsiaTheme="minorHAnsi" w:hAnsi="Arial" w:cs="Arial"/>
          <w:bCs/>
        </w:rPr>
      </w:pPr>
      <w:r w:rsidRPr="00FF0819">
        <w:rPr>
          <w:rFonts w:ascii="Arial" w:eastAsiaTheme="minorHAnsi" w:hAnsi="Arial" w:cs="Arial"/>
          <w:bCs/>
        </w:rPr>
        <w:t>Renew Contract with Hydro Design for Cross Connection Inspections: The committee discussed renewing the contract with Hydro Design for Cross Connection Inspections.</w:t>
      </w:r>
      <w:r>
        <w:rPr>
          <w:rFonts w:ascii="Arial" w:eastAsiaTheme="minorHAnsi" w:hAnsi="Arial" w:cs="Arial"/>
          <w:bCs/>
        </w:rPr>
        <w:t xml:space="preserve"> The committee moved to </w:t>
      </w:r>
      <w:r w:rsidRPr="00FF0819">
        <w:rPr>
          <w:rFonts w:ascii="Arial" w:eastAsiaTheme="minorHAnsi" w:hAnsi="Arial" w:cs="Arial"/>
          <w:bCs/>
        </w:rPr>
        <w:t>renew the contract with Hydro Design for Cross Connections Inspections in the City for two years in the amount of $6,528 with the contract to be reviewed by the City attorney.</w:t>
      </w:r>
      <w:r>
        <w:rPr>
          <w:rFonts w:ascii="Arial" w:eastAsiaTheme="minorHAnsi" w:hAnsi="Arial" w:cs="Arial"/>
          <w:bCs/>
        </w:rPr>
        <w:t xml:space="preserve"> </w:t>
      </w:r>
      <w:r w:rsidRPr="00FF0819">
        <w:rPr>
          <w:rFonts w:ascii="Arial" w:eastAsiaTheme="minorHAnsi" w:hAnsi="Arial" w:cs="Arial"/>
          <w:bCs/>
        </w:rPr>
        <w:t xml:space="preserve">Motion was made by </w:t>
      </w:r>
      <w:r w:rsidR="00503677">
        <w:rPr>
          <w:rFonts w:ascii="Arial" w:eastAsiaTheme="minorHAnsi" w:hAnsi="Arial" w:cs="Arial"/>
          <w:bCs/>
        </w:rPr>
        <w:t>Hederer</w:t>
      </w:r>
      <w:r w:rsidRPr="00FF0819">
        <w:rPr>
          <w:rFonts w:ascii="Arial" w:eastAsiaTheme="minorHAnsi" w:hAnsi="Arial" w:cs="Arial"/>
          <w:bCs/>
        </w:rPr>
        <w:t>, seconded by</w:t>
      </w:r>
      <w:r w:rsidR="00503677">
        <w:rPr>
          <w:rFonts w:ascii="Arial" w:eastAsiaTheme="minorHAnsi" w:hAnsi="Arial" w:cs="Arial"/>
          <w:bCs/>
        </w:rPr>
        <w:t xml:space="preserve"> Hesgard</w:t>
      </w:r>
      <w:r w:rsidRPr="00FF0819">
        <w:rPr>
          <w:rFonts w:ascii="Arial" w:eastAsiaTheme="minorHAnsi" w:hAnsi="Arial" w:cs="Arial"/>
          <w:bCs/>
        </w:rPr>
        <w:t xml:space="preserve"> </w:t>
      </w:r>
      <w:bookmarkStart w:id="0" w:name="_Hlk20818597"/>
      <w:r w:rsidRPr="00FF0819">
        <w:rPr>
          <w:rFonts w:ascii="Arial" w:eastAsiaTheme="minorHAnsi" w:hAnsi="Arial" w:cs="Arial"/>
          <w:bCs/>
        </w:rPr>
        <w:t>to renew the contract with Hydro Design for Cross Connections Inspections in the City for two years in the amount of $6,528</w:t>
      </w:r>
      <w:r>
        <w:rPr>
          <w:rFonts w:ascii="Arial" w:eastAsiaTheme="minorHAnsi" w:hAnsi="Arial" w:cs="Arial"/>
          <w:bCs/>
        </w:rPr>
        <w:t xml:space="preserve">. </w:t>
      </w:r>
      <w:bookmarkEnd w:id="0"/>
      <w:r>
        <w:rPr>
          <w:rFonts w:ascii="Arial" w:eastAsiaTheme="minorHAnsi" w:hAnsi="Arial" w:cs="Arial"/>
          <w:bCs/>
        </w:rPr>
        <w:t>Motion c</w:t>
      </w:r>
      <w:r w:rsidRPr="00FF0819">
        <w:rPr>
          <w:rFonts w:ascii="Arial" w:eastAsiaTheme="minorHAnsi" w:hAnsi="Arial" w:cs="Arial"/>
          <w:bCs/>
        </w:rPr>
        <w:t xml:space="preserve">arried with a voice vote. </w:t>
      </w:r>
    </w:p>
    <w:p w:rsidR="00FF0819" w:rsidRDefault="00FF0819" w:rsidP="00FF0819">
      <w:pPr>
        <w:rPr>
          <w:rFonts w:ascii="Arial" w:eastAsiaTheme="minorHAnsi" w:hAnsi="Arial" w:cs="Arial"/>
          <w:bCs/>
        </w:rPr>
      </w:pPr>
    </w:p>
    <w:p w:rsidR="00FF0819" w:rsidRPr="00FF0819" w:rsidRDefault="00FF0819" w:rsidP="00FF0819">
      <w:pPr>
        <w:rPr>
          <w:rFonts w:ascii="Arial" w:eastAsiaTheme="minorHAnsi" w:hAnsi="Arial" w:cs="Arial"/>
          <w:bCs/>
        </w:rPr>
      </w:pPr>
      <w:r w:rsidRPr="00FF0819">
        <w:rPr>
          <w:rFonts w:ascii="Arial" w:eastAsiaTheme="minorHAnsi" w:hAnsi="Arial" w:cs="Arial"/>
          <w:bCs/>
        </w:rPr>
        <w:t>Five Year Street Plan: The committee reviewed a new five-year street plan. The committee discussed the list as presented and the priority of each project. The proposed five-year street plan included work on:</w:t>
      </w:r>
    </w:p>
    <w:p w:rsidR="00FF0819" w:rsidRPr="00FF0819" w:rsidRDefault="00FF0819" w:rsidP="00FF0819">
      <w:pPr>
        <w:rPr>
          <w:rFonts w:ascii="Arial" w:eastAsiaTheme="minorHAnsi" w:hAnsi="Arial" w:cs="Arial"/>
          <w:bCs/>
        </w:rPr>
      </w:pPr>
      <w:r w:rsidRPr="00FF0819">
        <w:rPr>
          <w:rFonts w:ascii="Arial" w:eastAsiaTheme="minorHAnsi" w:hAnsi="Arial" w:cs="Arial"/>
          <w:bCs/>
        </w:rPr>
        <w:t>-North 2</w:t>
      </w:r>
      <w:r w:rsidRPr="00FF0819">
        <w:rPr>
          <w:rFonts w:ascii="Arial" w:eastAsiaTheme="minorHAnsi" w:hAnsi="Arial" w:cs="Arial"/>
          <w:bCs/>
          <w:vertAlign w:val="superscript"/>
        </w:rPr>
        <w:t>nd</w:t>
      </w:r>
      <w:r w:rsidRPr="00FF0819">
        <w:rPr>
          <w:rFonts w:ascii="Arial" w:eastAsiaTheme="minorHAnsi" w:hAnsi="Arial" w:cs="Arial"/>
          <w:bCs/>
        </w:rPr>
        <w:t xml:space="preserve"> Street: from W. Spence Street to W. Adams Street </w:t>
      </w:r>
    </w:p>
    <w:p w:rsidR="00FF0819" w:rsidRPr="00FF0819" w:rsidRDefault="00FF0819" w:rsidP="00FF0819">
      <w:pPr>
        <w:rPr>
          <w:rFonts w:ascii="Arial" w:eastAsiaTheme="minorHAnsi" w:hAnsi="Arial" w:cs="Arial"/>
          <w:bCs/>
        </w:rPr>
      </w:pPr>
      <w:r w:rsidRPr="00FF0819">
        <w:rPr>
          <w:rFonts w:ascii="Arial" w:eastAsiaTheme="minorHAnsi" w:hAnsi="Arial" w:cs="Arial"/>
          <w:bCs/>
        </w:rPr>
        <w:t>-South 3</w:t>
      </w:r>
      <w:r w:rsidRPr="00FF0819">
        <w:rPr>
          <w:rFonts w:ascii="Arial" w:eastAsiaTheme="minorHAnsi" w:hAnsi="Arial" w:cs="Arial"/>
          <w:bCs/>
          <w:vertAlign w:val="superscript"/>
        </w:rPr>
        <w:t>rd</w:t>
      </w:r>
      <w:r w:rsidRPr="00FF0819">
        <w:rPr>
          <w:rFonts w:ascii="Arial" w:eastAsiaTheme="minorHAnsi" w:hAnsi="Arial" w:cs="Arial"/>
          <w:bCs/>
        </w:rPr>
        <w:t xml:space="preserve"> Street: from W. Spence Street to Clark Street</w:t>
      </w:r>
    </w:p>
    <w:p w:rsidR="00FF0819" w:rsidRPr="00FF0819" w:rsidRDefault="00FF0819" w:rsidP="00FF0819">
      <w:pPr>
        <w:rPr>
          <w:rFonts w:ascii="Arial" w:eastAsiaTheme="minorHAnsi" w:hAnsi="Arial" w:cs="Arial"/>
          <w:bCs/>
        </w:rPr>
      </w:pPr>
      <w:r w:rsidRPr="00FF0819">
        <w:rPr>
          <w:rFonts w:ascii="Arial" w:eastAsiaTheme="minorHAnsi" w:hAnsi="Arial" w:cs="Arial"/>
          <w:bCs/>
        </w:rPr>
        <w:t>-West Broadway Street: from S. Division Street to S. 3</w:t>
      </w:r>
      <w:r w:rsidRPr="00FF0819">
        <w:rPr>
          <w:rFonts w:ascii="Arial" w:eastAsiaTheme="minorHAnsi" w:hAnsi="Arial" w:cs="Arial"/>
          <w:bCs/>
          <w:vertAlign w:val="superscript"/>
        </w:rPr>
        <w:t>rd</w:t>
      </w:r>
      <w:r w:rsidRPr="00FF0819">
        <w:rPr>
          <w:rFonts w:ascii="Arial" w:eastAsiaTheme="minorHAnsi" w:hAnsi="Arial" w:cs="Arial"/>
          <w:bCs/>
        </w:rPr>
        <w:t xml:space="preserve"> Street</w:t>
      </w:r>
    </w:p>
    <w:p w:rsidR="00FF0819" w:rsidRPr="00FF0819" w:rsidRDefault="00FF0819" w:rsidP="00FF0819">
      <w:pPr>
        <w:rPr>
          <w:rFonts w:ascii="Arial" w:eastAsiaTheme="minorHAnsi" w:hAnsi="Arial" w:cs="Arial"/>
          <w:bCs/>
        </w:rPr>
      </w:pPr>
      <w:r w:rsidRPr="00FF0819">
        <w:rPr>
          <w:rFonts w:ascii="Arial" w:eastAsiaTheme="minorHAnsi" w:hAnsi="Arial" w:cs="Arial"/>
          <w:bCs/>
        </w:rPr>
        <w:t>-South 2</w:t>
      </w:r>
      <w:r w:rsidRPr="00FF0819">
        <w:rPr>
          <w:rFonts w:ascii="Arial" w:eastAsiaTheme="minorHAnsi" w:hAnsi="Arial" w:cs="Arial"/>
          <w:bCs/>
          <w:vertAlign w:val="superscript"/>
        </w:rPr>
        <w:t>nd</w:t>
      </w:r>
      <w:r w:rsidRPr="00FF0819">
        <w:rPr>
          <w:rFonts w:ascii="Arial" w:eastAsiaTheme="minorHAnsi" w:hAnsi="Arial" w:cs="Arial"/>
          <w:bCs/>
        </w:rPr>
        <w:t xml:space="preserve"> Street: from W. Spence Street to W. Broadway Street</w:t>
      </w:r>
    </w:p>
    <w:p w:rsidR="00FF0819" w:rsidRPr="00FF0819" w:rsidRDefault="00FF0819" w:rsidP="00FF0819">
      <w:pPr>
        <w:rPr>
          <w:rFonts w:ascii="Arial" w:eastAsiaTheme="minorHAnsi" w:hAnsi="Arial" w:cs="Arial"/>
          <w:bCs/>
        </w:rPr>
      </w:pPr>
      <w:r w:rsidRPr="00FF0819">
        <w:rPr>
          <w:rFonts w:ascii="Arial" w:eastAsiaTheme="minorHAnsi" w:hAnsi="Arial" w:cs="Arial"/>
          <w:bCs/>
        </w:rPr>
        <w:t>-East Lincoln Street: 1 block</w:t>
      </w:r>
    </w:p>
    <w:p w:rsidR="00FF0819" w:rsidRPr="00FF0819" w:rsidRDefault="00FF0819" w:rsidP="00FF0819">
      <w:pPr>
        <w:rPr>
          <w:rFonts w:ascii="Arial" w:eastAsiaTheme="minorHAnsi" w:hAnsi="Arial" w:cs="Arial"/>
          <w:bCs/>
        </w:rPr>
      </w:pPr>
      <w:r w:rsidRPr="00FF0819">
        <w:rPr>
          <w:rFonts w:ascii="Arial" w:eastAsiaTheme="minorHAnsi" w:hAnsi="Arial" w:cs="Arial"/>
          <w:bCs/>
        </w:rPr>
        <w:lastRenderedPageBreak/>
        <w:t>-E. Clark Street: 2 blocks</w:t>
      </w:r>
    </w:p>
    <w:p w:rsidR="00FF0819" w:rsidRPr="00FF0819" w:rsidRDefault="00FF0819" w:rsidP="00FF0819">
      <w:pPr>
        <w:rPr>
          <w:rFonts w:ascii="Arial" w:eastAsiaTheme="minorHAnsi" w:hAnsi="Arial" w:cs="Arial"/>
          <w:bCs/>
        </w:rPr>
      </w:pPr>
      <w:r>
        <w:rPr>
          <w:rFonts w:ascii="Arial" w:eastAsiaTheme="minorHAnsi" w:hAnsi="Arial" w:cs="Arial"/>
          <w:bCs/>
        </w:rPr>
        <w:t xml:space="preserve">The committee moved </w:t>
      </w:r>
      <w:r w:rsidRPr="00FF0819">
        <w:rPr>
          <w:rFonts w:ascii="Arial" w:eastAsiaTheme="minorHAnsi" w:hAnsi="Arial" w:cs="Arial"/>
          <w:bCs/>
        </w:rPr>
        <w:t xml:space="preserve">to approve the new five-year street plan as presented. </w:t>
      </w:r>
      <w:r w:rsidR="00503677">
        <w:rPr>
          <w:rFonts w:ascii="Arial" w:eastAsiaTheme="minorHAnsi" w:hAnsi="Arial" w:cs="Arial"/>
          <w:bCs/>
        </w:rPr>
        <w:t>Motion was made by O’Brien, seconded by Solberg to approve the Five Year Street plan as presented. Motion carried with a voice vote.</w:t>
      </w:r>
    </w:p>
    <w:p w:rsidR="00FF0819" w:rsidRDefault="00FF0819" w:rsidP="00FF0819">
      <w:pPr>
        <w:rPr>
          <w:rFonts w:ascii="Arial" w:eastAsiaTheme="minorHAnsi" w:hAnsi="Arial" w:cs="Arial"/>
          <w:bCs/>
        </w:rPr>
      </w:pPr>
    </w:p>
    <w:p w:rsidR="00FF0819" w:rsidRPr="00FF0819" w:rsidRDefault="00FF0819" w:rsidP="00FF0819">
      <w:pPr>
        <w:rPr>
          <w:rFonts w:ascii="Arial" w:eastAsiaTheme="minorHAnsi" w:hAnsi="Arial" w:cs="Arial"/>
          <w:bCs/>
        </w:rPr>
      </w:pPr>
      <w:r w:rsidRPr="00FF0819">
        <w:rPr>
          <w:rFonts w:ascii="Arial" w:eastAsiaTheme="minorHAnsi" w:hAnsi="Arial" w:cs="Arial"/>
          <w:bCs/>
        </w:rPr>
        <w:t xml:space="preserve">2020 Budget: The committee discussed projects to be included in the 2020 budget. Some budget items to consider are crushing concrete again and putting money into the equipment fund. </w:t>
      </w:r>
    </w:p>
    <w:p w:rsidR="008A06DA" w:rsidRDefault="008A06DA" w:rsidP="009D65DF">
      <w:pPr>
        <w:rPr>
          <w:rFonts w:ascii="Arial" w:hAnsi="Arial" w:cs="Arial"/>
        </w:rPr>
      </w:pPr>
    </w:p>
    <w:p w:rsidR="00503677" w:rsidRDefault="00503677" w:rsidP="009D65DF">
      <w:pPr>
        <w:rPr>
          <w:rFonts w:ascii="Arial" w:hAnsi="Arial" w:cs="Arial"/>
        </w:rPr>
      </w:pPr>
      <w:r>
        <w:rPr>
          <w:rFonts w:ascii="Arial" w:hAnsi="Arial" w:cs="Arial"/>
          <w:b/>
        </w:rPr>
        <w:t xml:space="preserve">Finance Committee </w:t>
      </w:r>
      <w:r>
        <w:rPr>
          <w:rFonts w:ascii="Arial" w:hAnsi="Arial" w:cs="Arial"/>
        </w:rPr>
        <w:t>met on October 1</w:t>
      </w:r>
      <w:r w:rsidRPr="00503677">
        <w:rPr>
          <w:rFonts w:ascii="Arial" w:hAnsi="Arial" w:cs="Arial"/>
          <w:vertAlign w:val="superscript"/>
        </w:rPr>
        <w:t>st</w:t>
      </w:r>
      <w:r>
        <w:rPr>
          <w:rFonts w:ascii="Arial" w:hAnsi="Arial" w:cs="Arial"/>
        </w:rPr>
        <w:t xml:space="preserve">. </w:t>
      </w:r>
    </w:p>
    <w:p w:rsidR="00503677" w:rsidRDefault="00503677" w:rsidP="009D65DF">
      <w:pPr>
        <w:rPr>
          <w:rFonts w:ascii="Arial" w:hAnsi="Arial" w:cs="Arial"/>
        </w:rPr>
      </w:pPr>
    </w:p>
    <w:p w:rsidR="00503677" w:rsidRPr="00503677" w:rsidRDefault="00503677" w:rsidP="009D65DF">
      <w:pPr>
        <w:rPr>
          <w:rFonts w:ascii="Arial" w:hAnsi="Arial" w:cs="Arial"/>
        </w:rPr>
      </w:pPr>
      <w:r>
        <w:rPr>
          <w:rFonts w:ascii="Arial" w:hAnsi="Arial" w:cs="Arial"/>
        </w:rPr>
        <w:t xml:space="preserve">The committee met to review the preliminary 2020 budget. </w:t>
      </w:r>
    </w:p>
    <w:p w:rsidR="00503677" w:rsidRDefault="00503677" w:rsidP="009D65DF">
      <w:pPr>
        <w:rPr>
          <w:rFonts w:ascii="Arial" w:hAnsi="Arial" w:cs="Arial"/>
        </w:rPr>
      </w:pPr>
    </w:p>
    <w:p w:rsidR="0034794A" w:rsidRPr="0034794A" w:rsidRDefault="00836588" w:rsidP="009D65DF">
      <w:pPr>
        <w:rPr>
          <w:rFonts w:ascii="Arial" w:hAnsi="Arial" w:cs="Arial"/>
        </w:rPr>
      </w:pPr>
      <w:r>
        <w:rPr>
          <w:rFonts w:ascii="Arial" w:hAnsi="Arial" w:cs="Arial"/>
          <w:b/>
        </w:rPr>
        <w:t>Mayor Schmidt:</w:t>
      </w:r>
      <w:r>
        <w:rPr>
          <w:rFonts w:ascii="Arial" w:hAnsi="Arial" w:cs="Arial"/>
        </w:rPr>
        <w:t xml:space="preserve"> </w:t>
      </w:r>
      <w:r w:rsidR="00FF0819">
        <w:rPr>
          <w:rFonts w:ascii="Arial" w:hAnsi="Arial" w:cs="Arial"/>
        </w:rPr>
        <w:t xml:space="preserve">Mayor Schmidt reported on the meeting of United Communities of Clark County. </w:t>
      </w:r>
    </w:p>
    <w:p w:rsidR="000C1399" w:rsidRDefault="000C1399"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C65132">
        <w:rPr>
          <w:rFonts w:ascii="Arial" w:hAnsi="Arial" w:cs="Arial"/>
          <w:color w:val="000000"/>
        </w:rPr>
        <w:t>Jessica Scheer, 507 S Main St, new metal roof; Nate Bowe, 218 S 3</w:t>
      </w:r>
      <w:r w:rsidR="00C65132" w:rsidRPr="00C65132">
        <w:rPr>
          <w:rFonts w:ascii="Arial" w:hAnsi="Arial" w:cs="Arial"/>
          <w:color w:val="000000"/>
          <w:vertAlign w:val="superscript"/>
        </w:rPr>
        <w:t>rd</w:t>
      </w:r>
      <w:r w:rsidR="00C65132">
        <w:rPr>
          <w:rFonts w:ascii="Arial" w:hAnsi="Arial" w:cs="Arial"/>
          <w:color w:val="000000"/>
        </w:rPr>
        <w:t xml:space="preserve"> St, re-roof house; </w:t>
      </w:r>
      <w:proofErr w:type="spellStart"/>
      <w:r w:rsidR="00C65132">
        <w:rPr>
          <w:rFonts w:ascii="Arial" w:hAnsi="Arial" w:cs="Arial"/>
          <w:color w:val="000000"/>
        </w:rPr>
        <w:t>Rebekah</w:t>
      </w:r>
      <w:proofErr w:type="spellEnd"/>
      <w:r w:rsidR="00C65132">
        <w:rPr>
          <w:rFonts w:ascii="Arial" w:hAnsi="Arial" w:cs="Arial"/>
          <w:color w:val="000000"/>
        </w:rPr>
        <w:t xml:space="preserve"> </w:t>
      </w:r>
      <w:proofErr w:type="spellStart"/>
      <w:r w:rsidR="00C65132">
        <w:rPr>
          <w:rFonts w:ascii="Arial" w:hAnsi="Arial" w:cs="Arial"/>
          <w:color w:val="000000"/>
        </w:rPr>
        <w:t>Raschke</w:t>
      </w:r>
      <w:proofErr w:type="spellEnd"/>
      <w:r w:rsidR="00C65132">
        <w:rPr>
          <w:rFonts w:ascii="Arial" w:hAnsi="Arial" w:cs="Arial"/>
          <w:color w:val="000000"/>
        </w:rPr>
        <w:t>, 106 S 3</w:t>
      </w:r>
      <w:r w:rsidR="00C65132" w:rsidRPr="00C65132">
        <w:rPr>
          <w:rFonts w:ascii="Arial" w:hAnsi="Arial" w:cs="Arial"/>
          <w:color w:val="000000"/>
          <w:vertAlign w:val="superscript"/>
        </w:rPr>
        <w:t>rd</w:t>
      </w:r>
      <w:r w:rsidR="00C65132">
        <w:rPr>
          <w:rFonts w:ascii="Arial" w:hAnsi="Arial" w:cs="Arial"/>
          <w:color w:val="000000"/>
        </w:rPr>
        <w:t xml:space="preserve"> St, fence; Diane </w:t>
      </w:r>
      <w:proofErr w:type="spellStart"/>
      <w:r w:rsidR="00C65132">
        <w:rPr>
          <w:rFonts w:ascii="Arial" w:hAnsi="Arial" w:cs="Arial"/>
          <w:color w:val="000000"/>
        </w:rPr>
        <w:t>Hardrath</w:t>
      </w:r>
      <w:proofErr w:type="spellEnd"/>
      <w:r w:rsidR="00C65132">
        <w:rPr>
          <w:rFonts w:ascii="Arial" w:hAnsi="Arial" w:cs="Arial"/>
          <w:color w:val="000000"/>
        </w:rPr>
        <w:t>, 110 S 6</w:t>
      </w:r>
      <w:r w:rsidR="00C65132" w:rsidRPr="00C65132">
        <w:rPr>
          <w:rFonts w:ascii="Arial" w:hAnsi="Arial" w:cs="Arial"/>
          <w:color w:val="000000"/>
          <w:vertAlign w:val="superscript"/>
        </w:rPr>
        <w:t>th</w:t>
      </w:r>
      <w:r w:rsidR="00C65132">
        <w:rPr>
          <w:rFonts w:ascii="Arial" w:hAnsi="Arial" w:cs="Arial"/>
          <w:color w:val="000000"/>
        </w:rPr>
        <w:t xml:space="preserve"> St, re-roof.</w:t>
      </w:r>
    </w:p>
    <w:p w:rsidR="00446F5A" w:rsidRDefault="00446F5A" w:rsidP="00432C54">
      <w:pPr>
        <w:pStyle w:val="NormalWeb1"/>
        <w:shd w:val="clear" w:color="auto" w:fill="FFFFFF"/>
        <w:spacing w:before="0" w:beforeAutospacing="0" w:after="0" w:afterAutospacing="0"/>
        <w:rPr>
          <w:rFonts w:ascii="Arial" w:hAnsi="Arial" w:cs="Arial"/>
          <w:color w:val="000000"/>
        </w:rPr>
      </w:pPr>
    </w:p>
    <w:p w:rsidR="00971112"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 xml:space="preserve">water </w:t>
      </w:r>
      <w:proofErr w:type="spellStart"/>
      <w:r w:rsidR="005D03CB">
        <w:rPr>
          <w:rFonts w:ascii="Arial" w:hAnsi="Arial" w:cs="Arial"/>
          <w:color w:val="000000"/>
        </w:rPr>
        <w:t>pumpage</w:t>
      </w:r>
      <w:proofErr w:type="spellEnd"/>
      <w:r w:rsidR="005D03CB">
        <w:rPr>
          <w:rFonts w:ascii="Arial" w:hAnsi="Arial" w:cs="Arial"/>
          <w:color w:val="000000"/>
        </w:rPr>
        <w:t xml:space="preserve"> and well levels.</w:t>
      </w:r>
      <w:r w:rsidR="00AF7B76">
        <w:rPr>
          <w:rFonts w:ascii="Arial" w:hAnsi="Arial" w:cs="Arial"/>
          <w:color w:val="000000"/>
        </w:rPr>
        <w:t xml:space="preserve"> Pember has done some more work in the city, but are not complete. Both new pick-up trucks are in and the old ones are on a bidding site. He spoke in favor of funding for renovations at the city hall and also equipment purchases. </w:t>
      </w:r>
    </w:p>
    <w:p w:rsidR="00647C46" w:rsidRDefault="00647C46" w:rsidP="00E1149C">
      <w:pPr>
        <w:pStyle w:val="NormalWeb1"/>
        <w:shd w:val="clear" w:color="auto" w:fill="FFFFFF"/>
        <w:spacing w:before="0" w:beforeAutospacing="0" w:after="0" w:afterAutospacing="0"/>
        <w:rPr>
          <w:rFonts w:ascii="Arial" w:hAnsi="Arial" w:cs="Arial"/>
          <w:color w:val="000000"/>
        </w:rPr>
      </w:pPr>
    </w:p>
    <w:p w:rsidR="00647C46" w:rsidRPr="00647C46" w:rsidRDefault="00647C46" w:rsidP="00E1149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Mike Voss:</w:t>
      </w:r>
      <w:r>
        <w:rPr>
          <w:rFonts w:ascii="Arial" w:hAnsi="Arial" w:cs="Arial"/>
          <w:color w:val="000000"/>
        </w:rPr>
        <w:t xml:space="preserve"> </w:t>
      </w:r>
      <w:r w:rsidR="00AF7B76">
        <w:rPr>
          <w:rFonts w:ascii="Arial" w:hAnsi="Arial" w:cs="Arial"/>
          <w:color w:val="000000"/>
        </w:rPr>
        <w:t>Mike Voss said to continue to hold the final check for August Winter. Weather has been an issue of the landscaping on the S 4</w:t>
      </w:r>
      <w:r w:rsidR="00AF7B76" w:rsidRPr="00AF7B76">
        <w:rPr>
          <w:rFonts w:ascii="Arial" w:hAnsi="Arial" w:cs="Arial"/>
          <w:color w:val="000000"/>
          <w:vertAlign w:val="superscript"/>
        </w:rPr>
        <w:t>th</w:t>
      </w:r>
      <w:r w:rsidR="00AF7B76">
        <w:rPr>
          <w:rFonts w:ascii="Arial" w:hAnsi="Arial" w:cs="Arial"/>
          <w:color w:val="000000"/>
        </w:rPr>
        <w:t xml:space="preserve"> Street Project. The lateral issue in the Well Transmission project has been resolved. MSA is working with Pember to resolve an issue with the nitrate analyzer that was installed in the project. </w:t>
      </w:r>
    </w:p>
    <w:p w:rsidR="00407D13" w:rsidRDefault="00407D13" w:rsidP="00E1149C">
      <w:pPr>
        <w:pStyle w:val="NormalWeb1"/>
        <w:shd w:val="clear" w:color="auto" w:fill="FFFFFF"/>
        <w:spacing w:before="0" w:beforeAutospacing="0" w:after="0" w:afterAutospacing="0"/>
        <w:rPr>
          <w:rFonts w:ascii="Arial" w:hAnsi="Arial" w:cs="Arial"/>
          <w:color w:val="000000"/>
        </w:rPr>
      </w:pPr>
    </w:p>
    <w:p w:rsidR="005535CB"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1" w:name="_Hlk518999280"/>
      <w:r w:rsidR="00407D13">
        <w:rPr>
          <w:rFonts w:ascii="Arial" w:hAnsi="Arial" w:cs="Arial"/>
          <w:bCs/>
          <w:color w:val="000000"/>
        </w:rPr>
        <w:t xml:space="preserve">The city received the following applications for operator’s licenses: </w:t>
      </w:r>
      <w:r w:rsidR="00C65132">
        <w:rPr>
          <w:rFonts w:ascii="Arial" w:hAnsi="Arial" w:cs="Arial"/>
          <w:bCs/>
          <w:color w:val="000000"/>
        </w:rPr>
        <w:t>Brooke Abel, N11250 Oak St, Spencer, WI</w:t>
      </w:r>
      <w:r w:rsidR="00F77DFB">
        <w:rPr>
          <w:rFonts w:ascii="Arial" w:hAnsi="Arial" w:cs="Arial"/>
          <w:color w:val="000000"/>
        </w:rPr>
        <w:t xml:space="preserve"> </w:t>
      </w:r>
      <w:r w:rsidR="00407D13">
        <w:rPr>
          <w:rFonts w:ascii="Arial" w:hAnsi="Arial" w:cs="Arial"/>
          <w:color w:val="000000"/>
        </w:rPr>
        <w:t xml:space="preserve">– Motion was made by </w:t>
      </w:r>
      <w:r w:rsidR="00AF7B76">
        <w:rPr>
          <w:rFonts w:ascii="Arial" w:hAnsi="Arial" w:cs="Arial"/>
          <w:color w:val="000000"/>
        </w:rPr>
        <w:t>Kaiser</w:t>
      </w:r>
      <w:r w:rsidR="00407D13">
        <w:rPr>
          <w:rFonts w:ascii="Arial" w:hAnsi="Arial" w:cs="Arial"/>
          <w:color w:val="000000"/>
        </w:rPr>
        <w:t>, seconded by</w:t>
      </w:r>
      <w:r w:rsidR="004F3A64">
        <w:rPr>
          <w:rFonts w:ascii="Arial" w:hAnsi="Arial" w:cs="Arial"/>
          <w:color w:val="000000"/>
        </w:rPr>
        <w:t xml:space="preserve"> </w:t>
      </w:r>
      <w:r w:rsidR="00AF7B76">
        <w:rPr>
          <w:rFonts w:ascii="Arial" w:hAnsi="Arial" w:cs="Arial"/>
          <w:color w:val="000000"/>
        </w:rPr>
        <w:t>Hederer</w:t>
      </w:r>
      <w:r w:rsidR="00407D13">
        <w:rPr>
          <w:rFonts w:ascii="Arial" w:hAnsi="Arial" w:cs="Arial"/>
          <w:color w:val="000000"/>
        </w:rPr>
        <w:t xml:space="preserve"> to approve. Motion carried with a voice vote.</w:t>
      </w:r>
      <w:r w:rsidR="004D00D2">
        <w:rPr>
          <w:rFonts w:ascii="Arial" w:hAnsi="Arial" w:cs="Arial"/>
          <w:color w:val="000000"/>
        </w:rPr>
        <w:t xml:space="preserve"> </w:t>
      </w:r>
    </w:p>
    <w:p w:rsidR="00F77DFB" w:rsidRDefault="00F77DFB" w:rsidP="00432C54">
      <w:pPr>
        <w:pStyle w:val="NormalWeb1"/>
        <w:shd w:val="clear" w:color="auto" w:fill="FFFFFF"/>
        <w:spacing w:before="0" w:beforeAutospacing="0" w:after="0" w:afterAutospacing="0"/>
        <w:rPr>
          <w:rFonts w:ascii="Arial" w:hAnsi="Arial" w:cs="Arial"/>
          <w:color w:val="000000"/>
        </w:rPr>
      </w:pPr>
    </w:p>
    <w:p w:rsidR="0049019A" w:rsidRDefault="001067DB" w:rsidP="0049019A">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 xml:space="preserve">Resolution </w:t>
      </w:r>
      <w:r w:rsidR="00C65132">
        <w:rPr>
          <w:rFonts w:ascii="Arial" w:hAnsi="Arial" w:cs="Arial"/>
          <w:b/>
          <w:bCs/>
          <w:color w:val="000000"/>
        </w:rPr>
        <w:t>5</w:t>
      </w:r>
      <w:r>
        <w:rPr>
          <w:rFonts w:ascii="Arial" w:hAnsi="Arial" w:cs="Arial"/>
          <w:b/>
          <w:bCs/>
          <w:color w:val="000000"/>
        </w:rPr>
        <w:t>-2019</w:t>
      </w:r>
      <w:r w:rsidR="00CA06B2">
        <w:rPr>
          <w:rFonts w:ascii="Arial" w:hAnsi="Arial" w:cs="Arial"/>
          <w:b/>
          <w:bCs/>
          <w:color w:val="000000"/>
        </w:rPr>
        <w:t xml:space="preserve">: </w:t>
      </w:r>
      <w:r w:rsidR="004F7F65">
        <w:rPr>
          <w:rFonts w:ascii="Arial" w:hAnsi="Arial" w:cs="Arial"/>
          <w:color w:val="000000"/>
        </w:rPr>
        <w:t xml:space="preserve">Motion was made by </w:t>
      </w:r>
      <w:r w:rsidR="00BE1073">
        <w:rPr>
          <w:rFonts w:ascii="Arial" w:hAnsi="Arial" w:cs="Arial"/>
          <w:color w:val="000000"/>
        </w:rPr>
        <w:t>Kolden</w:t>
      </w:r>
      <w:r w:rsidR="004F7F65">
        <w:rPr>
          <w:rFonts w:ascii="Arial" w:hAnsi="Arial" w:cs="Arial"/>
          <w:color w:val="000000"/>
        </w:rPr>
        <w:t>, seconded by</w:t>
      </w:r>
      <w:r w:rsidR="00BE1073">
        <w:rPr>
          <w:rFonts w:ascii="Arial" w:hAnsi="Arial" w:cs="Arial"/>
          <w:color w:val="000000"/>
        </w:rPr>
        <w:t xml:space="preserve"> T Schmidt</w:t>
      </w:r>
      <w:r w:rsidR="004F7F65">
        <w:rPr>
          <w:rFonts w:ascii="Arial" w:hAnsi="Arial" w:cs="Arial"/>
          <w:color w:val="000000"/>
        </w:rPr>
        <w:t xml:space="preserve"> to </w:t>
      </w:r>
      <w:r w:rsidR="00C65132">
        <w:rPr>
          <w:rFonts w:ascii="Arial" w:hAnsi="Arial" w:cs="Arial"/>
          <w:color w:val="000000"/>
        </w:rPr>
        <w:t>approve Resolution 5-2019 to create a US Census Complete Count Committee</w:t>
      </w:r>
      <w:r w:rsidR="004F7F65">
        <w:rPr>
          <w:rFonts w:ascii="Arial" w:hAnsi="Arial" w:cs="Arial"/>
          <w:color w:val="000000"/>
        </w:rPr>
        <w:t xml:space="preserve"> as follows. Motion carried with a voice vote.</w:t>
      </w:r>
    </w:p>
    <w:p w:rsidR="004F7F65" w:rsidRPr="004F7F65" w:rsidRDefault="004F7F65" w:rsidP="0049019A">
      <w:pPr>
        <w:pStyle w:val="NormalWeb1"/>
        <w:shd w:val="clear" w:color="auto" w:fill="FFFFFF"/>
        <w:spacing w:before="0" w:beforeAutospacing="0" w:after="0" w:afterAutospacing="0"/>
        <w:rPr>
          <w:rFonts w:ascii="Arial" w:hAnsi="Arial" w:cs="Arial"/>
          <w:color w:val="000000"/>
        </w:rPr>
      </w:pPr>
    </w:p>
    <w:p w:rsidR="00D679F5" w:rsidRPr="00D679F5" w:rsidRDefault="00D679F5" w:rsidP="00D679F5">
      <w:pPr>
        <w:jc w:val="center"/>
        <w:rPr>
          <w:rFonts w:ascii="Arial" w:eastAsiaTheme="majorEastAsia" w:hAnsi="Arial" w:cs="Arial"/>
          <w:i/>
          <w:iCs/>
          <w:spacing w:val="-10"/>
          <w:kern w:val="28"/>
        </w:rPr>
      </w:pPr>
      <w:r w:rsidRPr="00D679F5">
        <w:rPr>
          <w:rFonts w:ascii="Arial" w:eastAsiaTheme="majorEastAsia" w:hAnsi="Arial" w:cs="Arial"/>
          <w:i/>
          <w:iCs/>
          <w:spacing w:val="-10"/>
          <w:kern w:val="28"/>
        </w:rPr>
        <w:t>Resolution 5-2019</w:t>
      </w:r>
    </w:p>
    <w:p w:rsidR="00D679F5" w:rsidRPr="00D679F5" w:rsidRDefault="00D679F5" w:rsidP="00D679F5">
      <w:pPr>
        <w:jc w:val="center"/>
        <w:rPr>
          <w:rFonts w:ascii="Arial" w:eastAsiaTheme="majorEastAsia" w:hAnsi="Arial" w:cs="Arial"/>
          <w:i/>
          <w:iCs/>
          <w:spacing w:val="-10"/>
          <w:kern w:val="28"/>
        </w:rPr>
      </w:pPr>
      <w:r w:rsidRPr="00D679F5">
        <w:rPr>
          <w:rFonts w:ascii="Arial" w:eastAsiaTheme="majorEastAsia" w:hAnsi="Arial" w:cs="Arial"/>
          <w:i/>
          <w:iCs/>
          <w:spacing w:val="-10"/>
          <w:kern w:val="28"/>
        </w:rPr>
        <w:t>City of Colby</w:t>
      </w:r>
    </w:p>
    <w:p w:rsidR="00D679F5" w:rsidRPr="00D679F5" w:rsidRDefault="00D679F5" w:rsidP="00D679F5">
      <w:pPr>
        <w:jc w:val="center"/>
        <w:rPr>
          <w:rFonts w:ascii="Arial" w:eastAsiaTheme="majorEastAsia" w:hAnsi="Arial" w:cs="Arial"/>
          <w:i/>
          <w:iCs/>
          <w:spacing w:val="-10"/>
          <w:kern w:val="28"/>
        </w:rPr>
      </w:pPr>
      <w:r w:rsidRPr="00D679F5">
        <w:rPr>
          <w:rFonts w:ascii="Arial" w:eastAsiaTheme="majorEastAsia" w:hAnsi="Arial" w:cs="Arial"/>
          <w:i/>
          <w:iCs/>
          <w:spacing w:val="-10"/>
          <w:kern w:val="28"/>
        </w:rPr>
        <w:t>Resolution Creating a US Census Complete Count Committee</w:t>
      </w:r>
    </w:p>
    <w:p w:rsidR="00D679F5" w:rsidRPr="00D679F5" w:rsidRDefault="00D679F5" w:rsidP="00D679F5">
      <w:pPr>
        <w:rPr>
          <w:rFonts w:ascii="Arial" w:eastAsiaTheme="majorEastAsia" w:hAnsi="Arial" w:cs="Arial"/>
          <w:i/>
          <w:iCs/>
          <w:spacing w:val="-10"/>
          <w:kern w:val="28"/>
        </w:rPr>
      </w:pPr>
    </w:p>
    <w:p w:rsidR="00D679F5" w:rsidRPr="00D679F5" w:rsidRDefault="00D679F5" w:rsidP="00D679F5">
      <w:pPr>
        <w:rPr>
          <w:rFonts w:ascii="Arial" w:eastAsiaTheme="majorEastAsia" w:hAnsi="Arial" w:cs="Arial"/>
          <w:i/>
          <w:iCs/>
          <w:spacing w:val="-10"/>
          <w:kern w:val="28"/>
        </w:rPr>
      </w:pPr>
    </w:p>
    <w:p w:rsidR="00D679F5" w:rsidRPr="00D679F5" w:rsidRDefault="00D679F5" w:rsidP="00D679F5">
      <w:pPr>
        <w:rPr>
          <w:rFonts w:ascii="Arial" w:eastAsiaTheme="majorEastAsia" w:hAnsi="Arial" w:cs="Arial"/>
          <w:i/>
          <w:iCs/>
          <w:spacing w:val="-10"/>
          <w:kern w:val="28"/>
        </w:rPr>
      </w:pPr>
      <w:r w:rsidRPr="00D679F5">
        <w:rPr>
          <w:rFonts w:ascii="Arial" w:eastAsiaTheme="majorEastAsia" w:hAnsi="Arial" w:cs="Arial"/>
          <w:i/>
          <w:iCs/>
          <w:spacing w:val="-10"/>
          <w:kern w:val="28"/>
        </w:rPr>
        <w:t>WHEREAS, the U.S. Census Bureau is required by the United States Constitution to conduct a count of all persons; and</w:t>
      </w:r>
    </w:p>
    <w:p w:rsidR="00D679F5" w:rsidRPr="00D679F5" w:rsidRDefault="00D679F5" w:rsidP="00D679F5">
      <w:pPr>
        <w:rPr>
          <w:rFonts w:ascii="Arial" w:eastAsiaTheme="majorEastAsia" w:hAnsi="Arial" w:cs="Arial"/>
          <w:i/>
          <w:iCs/>
          <w:spacing w:val="-10"/>
          <w:kern w:val="28"/>
        </w:rPr>
      </w:pPr>
      <w:r w:rsidRPr="00D679F5">
        <w:rPr>
          <w:rFonts w:ascii="Arial" w:eastAsiaTheme="majorEastAsia" w:hAnsi="Arial" w:cs="Arial"/>
          <w:i/>
          <w:iCs/>
          <w:spacing w:val="-10"/>
          <w:kern w:val="28"/>
        </w:rPr>
        <w:lastRenderedPageBreak/>
        <w:t>WHEREAS, the Census count requires extensive work, and the Census Bureau requires partners at the state and local level to insure a complete and accurate count;</w:t>
      </w:r>
    </w:p>
    <w:p w:rsidR="00D679F5" w:rsidRPr="00D679F5" w:rsidRDefault="00D679F5" w:rsidP="00D679F5">
      <w:pPr>
        <w:rPr>
          <w:rFonts w:ascii="Arial" w:eastAsiaTheme="majorEastAsia" w:hAnsi="Arial" w:cs="Arial"/>
          <w:i/>
          <w:iCs/>
          <w:spacing w:val="-10"/>
          <w:kern w:val="28"/>
        </w:rPr>
      </w:pPr>
      <w:r w:rsidRPr="00D679F5">
        <w:rPr>
          <w:rFonts w:ascii="Arial" w:eastAsiaTheme="majorEastAsia" w:hAnsi="Arial" w:cs="Arial"/>
          <w:i/>
          <w:iCs/>
          <w:spacing w:val="-10"/>
          <w:kern w:val="28"/>
        </w:rPr>
        <w:t>WHEREAS, the Complete Count Committee include individuals and organizations from the City of Colby and the City of Abbotsford’s government; community and faith-based organizations; the media; education; business; labor; and other individuals or organizations that work with or are familiar with hard-to-count residents;</w:t>
      </w:r>
    </w:p>
    <w:p w:rsidR="00D679F5" w:rsidRPr="00D679F5" w:rsidRDefault="00D679F5" w:rsidP="00D679F5">
      <w:pPr>
        <w:rPr>
          <w:rFonts w:ascii="Arial" w:eastAsiaTheme="majorEastAsia" w:hAnsi="Arial" w:cs="Arial"/>
          <w:i/>
          <w:iCs/>
          <w:spacing w:val="-10"/>
          <w:kern w:val="28"/>
        </w:rPr>
      </w:pPr>
      <w:r w:rsidRPr="00D679F5">
        <w:rPr>
          <w:rFonts w:ascii="Arial" w:eastAsiaTheme="majorEastAsia" w:hAnsi="Arial" w:cs="Arial"/>
          <w:i/>
          <w:iCs/>
          <w:spacing w:val="-10"/>
          <w:kern w:val="28"/>
        </w:rPr>
        <w:t>WHEREAS, the City of Colby Complete Count Committee will work with the City of Abbotsford, the Census Bureau and the State of Wisconsin to strive for an accurate count.</w:t>
      </w:r>
    </w:p>
    <w:p w:rsidR="00D679F5" w:rsidRPr="00D679F5" w:rsidRDefault="00D679F5" w:rsidP="00D679F5">
      <w:pPr>
        <w:rPr>
          <w:rFonts w:ascii="Arial" w:eastAsiaTheme="majorEastAsia" w:hAnsi="Arial" w:cs="Arial"/>
          <w:i/>
          <w:iCs/>
          <w:spacing w:val="-10"/>
          <w:kern w:val="28"/>
        </w:rPr>
      </w:pPr>
      <w:r w:rsidRPr="00D679F5">
        <w:rPr>
          <w:rFonts w:ascii="Arial" w:eastAsiaTheme="majorEastAsia" w:hAnsi="Arial" w:cs="Arial"/>
          <w:i/>
          <w:iCs/>
          <w:spacing w:val="-10"/>
          <w:kern w:val="28"/>
        </w:rPr>
        <w:t>NOW THEREFORE, BE IT RESOLVED that the City of Colby establishes a 2020 Census Complete Count Committee jointly with the City of Abbotsford.</w:t>
      </w:r>
    </w:p>
    <w:p w:rsidR="004F7F65" w:rsidRPr="00D679F5" w:rsidRDefault="004F7F65" w:rsidP="004F7F65">
      <w:pPr>
        <w:rPr>
          <w:rFonts w:ascii="Arial" w:hAnsi="Arial" w:cs="Arial"/>
          <w:i/>
          <w:iCs/>
        </w:rPr>
      </w:pPr>
    </w:p>
    <w:p w:rsidR="004F7F65" w:rsidRPr="00D679F5" w:rsidRDefault="004F7F65" w:rsidP="004F7F65">
      <w:pPr>
        <w:rPr>
          <w:rFonts w:ascii="Arial" w:hAnsi="Arial" w:cs="Arial"/>
          <w:i/>
          <w:iCs/>
        </w:rPr>
      </w:pPr>
      <w:r w:rsidRPr="00D679F5">
        <w:rPr>
          <w:rFonts w:ascii="Arial" w:hAnsi="Arial" w:cs="Arial"/>
          <w:i/>
          <w:iCs/>
        </w:rPr>
        <w:t>James W Schmidt, Mayor</w:t>
      </w:r>
    </w:p>
    <w:p w:rsidR="004F7F65" w:rsidRPr="00D679F5" w:rsidRDefault="004F7F65" w:rsidP="004F7F65">
      <w:pPr>
        <w:rPr>
          <w:rFonts w:ascii="Arial" w:hAnsi="Arial" w:cs="Arial"/>
          <w:i/>
          <w:iCs/>
        </w:rPr>
      </w:pPr>
      <w:r w:rsidRPr="00D679F5">
        <w:rPr>
          <w:rFonts w:ascii="Arial" w:hAnsi="Arial" w:cs="Arial"/>
          <w:i/>
          <w:iCs/>
        </w:rPr>
        <w:t>Connie L Gurtner, Clerk</w:t>
      </w:r>
    </w:p>
    <w:p w:rsidR="004F7F65" w:rsidRPr="00D679F5" w:rsidRDefault="004F7F65" w:rsidP="0049019A">
      <w:pPr>
        <w:pStyle w:val="NormalWeb1"/>
        <w:shd w:val="clear" w:color="auto" w:fill="FFFFFF"/>
        <w:spacing w:before="0" w:beforeAutospacing="0" w:after="0" w:afterAutospacing="0"/>
        <w:rPr>
          <w:rFonts w:ascii="Arial" w:hAnsi="Arial" w:cs="Arial"/>
          <w:i/>
          <w:iCs/>
          <w:color w:val="000000"/>
        </w:rPr>
      </w:pPr>
    </w:p>
    <w:p w:rsidR="00D679F5" w:rsidRDefault="00D679F5" w:rsidP="0049019A">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Fair Housing Proclamation:</w:t>
      </w:r>
      <w:r>
        <w:rPr>
          <w:rFonts w:ascii="Arial" w:hAnsi="Arial" w:cs="Arial"/>
          <w:color w:val="000000"/>
        </w:rPr>
        <w:t xml:space="preserve"> </w:t>
      </w:r>
      <w:r w:rsidR="00BE1073">
        <w:rPr>
          <w:rFonts w:ascii="Arial" w:hAnsi="Arial" w:cs="Arial"/>
          <w:color w:val="000000"/>
        </w:rPr>
        <w:t>Motion was made by Hederer,</w:t>
      </w:r>
      <w:r w:rsidR="007B757C">
        <w:rPr>
          <w:rFonts w:ascii="Arial" w:hAnsi="Arial" w:cs="Arial"/>
          <w:color w:val="000000"/>
        </w:rPr>
        <w:t xml:space="preserve"> seconded by </w:t>
      </w:r>
      <w:r w:rsidR="00BE1073">
        <w:rPr>
          <w:rFonts w:ascii="Arial" w:hAnsi="Arial" w:cs="Arial"/>
          <w:color w:val="000000"/>
        </w:rPr>
        <w:t>Oestreich</w:t>
      </w:r>
      <w:r w:rsidR="007B757C">
        <w:rPr>
          <w:rFonts w:ascii="Arial" w:hAnsi="Arial" w:cs="Arial"/>
          <w:color w:val="000000"/>
        </w:rPr>
        <w:t xml:space="preserve"> to approve the City of Colby Proclamation as follows. Motion carried with a voice vote.</w:t>
      </w:r>
    </w:p>
    <w:p w:rsidR="007B757C" w:rsidRDefault="007B757C" w:rsidP="0049019A">
      <w:pPr>
        <w:pStyle w:val="NormalWeb1"/>
        <w:shd w:val="clear" w:color="auto" w:fill="FFFFFF"/>
        <w:spacing w:before="0" w:beforeAutospacing="0" w:after="0" w:afterAutospacing="0"/>
        <w:rPr>
          <w:rFonts w:ascii="Arial" w:hAnsi="Arial" w:cs="Arial"/>
          <w:color w:val="000000"/>
        </w:rPr>
      </w:pPr>
    </w:p>
    <w:p w:rsidR="007B757C" w:rsidRPr="007B757C" w:rsidRDefault="007B757C" w:rsidP="007B757C">
      <w:pPr>
        <w:jc w:val="center"/>
        <w:rPr>
          <w:rFonts w:ascii="Arial" w:hAnsi="Arial" w:cs="Arial"/>
          <w:i/>
          <w:iCs/>
        </w:rPr>
      </w:pPr>
      <w:r w:rsidRPr="007B757C">
        <w:rPr>
          <w:rFonts w:ascii="Arial" w:hAnsi="Arial" w:cs="Arial"/>
          <w:i/>
          <w:iCs/>
        </w:rPr>
        <w:t>CITY OF COLBY</w:t>
      </w:r>
    </w:p>
    <w:p w:rsidR="007B757C" w:rsidRPr="007B757C" w:rsidRDefault="007B757C" w:rsidP="007B757C">
      <w:pPr>
        <w:jc w:val="center"/>
        <w:rPr>
          <w:rFonts w:ascii="Arial" w:hAnsi="Arial" w:cs="Arial"/>
          <w:i/>
          <w:iCs/>
        </w:rPr>
      </w:pPr>
      <w:r w:rsidRPr="007B757C">
        <w:rPr>
          <w:rFonts w:ascii="Arial" w:hAnsi="Arial" w:cs="Arial"/>
          <w:i/>
          <w:iCs/>
        </w:rPr>
        <w:t>PROCLAMATION</w:t>
      </w:r>
    </w:p>
    <w:p w:rsidR="007B757C" w:rsidRPr="007B757C" w:rsidRDefault="007B757C" w:rsidP="007B757C">
      <w:pPr>
        <w:jc w:val="center"/>
        <w:rPr>
          <w:rFonts w:ascii="Arial" w:hAnsi="Arial" w:cs="Arial"/>
          <w:i/>
          <w:iCs/>
        </w:rPr>
      </w:pPr>
      <w:r w:rsidRPr="007B757C">
        <w:rPr>
          <w:rFonts w:ascii="Arial" w:hAnsi="Arial" w:cs="Arial"/>
          <w:i/>
          <w:iCs/>
        </w:rPr>
        <w:t>FAIR HOUSING</w:t>
      </w:r>
    </w:p>
    <w:p w:rsidR="007B757C" w:rsidRPr="007B757C" w:rsidRDefault="007B757C" w:rsidP="007B757C">
      <w:pPr>
        <w:pStyle w:val="NormalWeb1"/>
        <w:shd w:val="clear" w:color="auto" w:fill="FFFFFF"/>
        <w:spacing w:after="0"/>
        <w:rPr>
          <w:rFonts w:ascii="Arial" w:hAnsi="Arial" w:cs="Arial"/>
          <w:bCs/>
          <w:i/>
          <w:iCs/>
          <w:color w:val="000000"/>
        </w:rPr>
      </w:pPr>
      <w:r w:rsidRPr="007B757C">
        <w:rPr>
          <w:rFonts w:ascii="Arial" w:hAnsi="Arial" w:cs="Arial"/>
          <w:bCs/>
          <w:i/>
          <w:iCs/>
          <w:color w:val="000000"/>
        </w:rPr>
        <w:t>Whereas, it is important to reaffirm the commitment of the City of Colby regarding citizens’ right to buy, sell, rent or otherwise secure housing in the City of Colby without regard to sex, race, religion, marital status, age, national origin, income or financial status in conformance with Title VIII of the Civil Rights Action of 1968 a/k/a the Federal Fair Housing Law and State Open Housing Law.</w:t>
      </w:r>
    </w:p>
    <w:p w:rsidR="007B757C" w:rsidRPr="007B757C" w:rsidRDefault="007B757C" w:rsidP="007B757C">
      <w:pPr>
        <w:pStyle w:val="NormalWeb1"/>
        <w:shd w:val="clear" w:color="auto" w:fill="FFFFFF"/>
        <w:spacing w:after="0"/>
        <w:rPr>
          <w:rFonts w:ascii="Arial" w:hAnsi="Arial" w:cs="Arial"/>
          <w:bCs/>
          <w:i/>
          <w:iCs/>
          <w:color w:val="000000"/>
        </w:rPr>
      </w:pPr>
      <w:r w:rsidRPr="007B757C">
        <w:rPr>
          <w:rFonts w:ascii="Arial" w:hAnsi="Arial" w:cs="Arial"/>
          <w:bCs/>
          <w:i/>
          <w:iCs/>
          <w:color w:val="000000"/>
        </w:rPr>
        <w:t>Now, Therefore, I, James Schmidt, Mayor of the City of Colby, on behalf of the City of Colby and its residents, do hereby proclaim the importance of the principles of Fair Housing in the City of Colby and encourage all housing providers to support and affirm their commitment to Fair Housing.</w:t>
      </w:r>
    </w:p>
    <w:p w:rsidR="007B757C" w:rsidRPr="007B757C" w:rsidRDefault="007B757C" w:rsidP="007B757C">
      <w:pPr>
        <w:pStyle w:val="NormalWeb1"/>
        <w:shd w:val="clear" w:color="auto" w:fill="FFFFFF"/>
        <w:spacing w:after="0"/>
        <w:rPr>
          <w:rFonts w:ascii="Arial" w:hAnsi="Arial" w:cs="Arial"/>
          <w:i/>
          <w:iCs/>
          <w:color w:val="000000"/>
        </w:rPr>
      </w:pPr>
      <w:r w:rsidRPr="007B757C">
        <w:rPr>
          <w:rFonts w:ascii="Arial" w:hAnsi="Arial" w:cs="Arial"/>
          <w:bCs/>
          <w:i/>
          <w:iCs/>
          <w:color w:val="000000"/>
        </w:rPr>
        <w:t>James W Schmidt, City Mayor</w:t>
      </w:r>
    </w:p>
    <w:p w:rsidR="00375E91" w:rsidRDefault="00375E91" w:rsidP="0049019A">
      <w:pPr>
        <w:pStyle w:val="NormalWeb1"/>
        <w:shd w:val="clear" w:color="auto" w:fill="FFFFFF"/>
        <w:spacing w:before="0" w:beforeAutospacing="0" w:after="0" w:afterAutospacing="0"/>
        <w:rPr>
          <w:rFonts w:ascii="Arial" w:hAnsi="Arial" w:cs="Arial"/>
          <w:bCs/>
          <w:color w:val="000000"/>
        </w:rPr>
      </w:pPr>
      <w:r>
        <w:rPr>
          <w:rFonts w:ascii="Arial" w:hAnsi="Arial" w:cs="Arial"/>
          <w:b/>
          <w:bCs/>
          <w:color w:val="000000"/>
        </w:rPr>
        <w:t xml:space="preserve">Garbage &amp; Recycling Contract with Advanced Disposal: </w:t>
      </w:r>
      <w:r w:rsidR="00273B0D">
        <w:rPr>
          <w:rFonts w:ascii="Arial" w:hAnsi="Arial" w:cs="Arial"/>
          <w:bCs/>
          <w:color w:val="000000"/>
        </w:rPr>
        <w:t xml:space="preserve">United Communities of Clark County negotiated a </w:t>
      </w:r>
      <w:r w:rsidR="007B757C">
        <w:rPr>
          <w:rFonts w:ascii="Arial" w:hAnsi="Arial" w:cs="Arial"/>
          <w:bCs/>
          <w:color w:val="000000"/>
        </w:rPr>
        <w:t xml:space="preserve">10 </w:t>
      </w:r>
      <w:r w:rsidR="00273B0D">
        <w:rPr>
          <w:rFonts w:ascii="Arial" w:hAnsi="Arial" w:cs="Arial"/>
          <w:bCs/>
          <w:color w:val="000000"/>
        </w:rPr>
        <w:t>year contract with Advanced Disposal and it includes pricing for garbage and recycling with carts</w:t>
      </w:r>
      <w:r w:rsidR="007B757C">
        <w:rPr>
          <w:rFonts w:ascii="Arial" w:hAnsi="Arial" w:cs="Arial"/>
          <w:bCs/>
          <w:color w:val="000000"/>
        </w:rPr>
        <w:t xml:space="preserve"> at a cost of $11.75 per unit ($4.00 for recycling and $7.75 for refuse)</w:t>
      </w:r>
      <w:r w:rsidR="00273B0D">
        <w:rPr>
          <w:rFonts w:ascii="Arial" w:hAnsi="Arial" w:cs="Arial"/>
          <w:bCs/>
          <w:color w:val="000000"/>
        </w:rPr>
        <w:t xml:space="preserve">. </w:t>
      </w:r>
      <w:r w:rsidR="007B757C">
        <w:rPr>
          <w:rFonts w:ascii="Arial" w:hAnsi="Arial" w:cs="Arial"/>
          <w:bCs/>
          <w:color w:val="000000"/>
        </w:rPr>
        <w:t xml:space="preserve">This is an amendment to the previous contract we approved last month is include a lower rate per unit but extend the contract to 10 years. </w:t>
      </w:r>
      <w:r w:rsidR="00273B0D">
        <w:rPr>
          <w:rFonts w:ascii="Arial" w:hAnsi="Arial" w:cs="Arial"/>
          <w:bCs/>
          <w:color w:val="000000"/>
        </w:rPr>
        <w:t xml:space="preserve">Motion was made by </w:t>
      </w:r>
      <w:r w:rsidR="00BE1073">
        <w:rPr>
          <w:rFonts w:ascii="Arial" w:hAnsi="Arial" w:cs="Arial"/>
          <w:bCs/>
          <w:color w:val="000000"/>
        </w:rPr>
        <w:t>Kolden</w:t>
      </w:r>
      <w:r w:rsidR="00273B0D">
        <w:rPr>
          <w:rFonts w:ascii="Arial" w:hAnsi="Arial" w:cs="Arial"/>
          <w:bCs/>
          <w:color w:val="000000"/>
        </w:rPr>
        <w:t xml:space="preserve">, seconded by </w:t>
      </w:r>
      <w:r w:rsidR="00BE1073">
        <w:rPr>
          <w:rFonts w:ascii="Arial" w:hAnsi="Arial" w:cs="Arial"/>
          <w:bCs/>
          <w:color w:val="000000"/>
        </w:rPr>
        <w:t>Hesgard</w:t>
      </w:r>
      <w:r w:rsidR="00273B0D">
        <w:rPr>
          <w:rFonts w:ascii="Arial" w:hAnsi="Arial" w:cs="Arial"/>
          <w:bCs/>
          <w:color w:val="000000"/>
        </w:rPr>
        <w:t xml:space="preserve"> to approve the contract with Advanced Disposal including the cart service for a </w:t>
      </w:r>
      <w:r w:rsidR="007B757C">
        <w:rPr>
          <w:rFonts w:ascii="Arial" w:hAnsi="Arial" w:cs="Arial"/>
          <w:bCs/>
          <w:color w:val="000000"/>
        </w:rPr>
        <w:t>10</w:t>
      </w:r>
      <w:r w:rsidR="00273B0D">
        <w:rPr>
          <w:rFonts w:ascii="Arial" w:hAnsi="Arial" w:cs="Arial"/>
          <w:bCs/>
          <w:color w:val="000000"/>
        </w:rPr>
        <w:t xml:space="preserve"> year term</w:t>
      </w:r>
      <w:r w:rsidR="007B757C">
        <w:rPr>
          <w:rFonts w:ascii="Arial" w:hAnsi="Arial" w:cs="Arial"/>
          <w:bCs/>
          <w:color w:val="000000"/>
        </w:rPr>
        <w:t xml:space="preserve"> at a rate of $11.75 per unit. </w:t>
      </w:r>
      <w:r w:rsidR="00273B0D">
        <w:rPr>
          <w:rFonts w:ascii="Arial" w:hAnsi="Arial" w:cs="Arial"/>
          <w:bCs/>
          <w:color w:val="000000"/>
        </w:rPr>
        <w:t xml:space="preserve"> Motion was carried with a voice vote. </w:t>
      </w:r>
    </w:p>
    <w:p w:rsidR="00930793" w:rsidRPr="00930793" w:rsidRDefault="00930793" w:rsidP="00930793">
      <w:pPr>
        <w:pStyle w:val="NormalWeb1"/>
        <w:rPr>
          <w:rFonts w:ascii="Arial" w:hAnsi="Arial" w:cs="Arial"/>
          <w:color w:val="000000"/>
        </w:rPr>
      </w:pPr>
      <w:r w:rsidRPr="00930793">
        <w:rPr>
          <w:rFonts w:ascii="Arial" w:hAnsi="Arial" w:cs="Arial"/>
          <w:b/>
          <w:color w:val="000000"/>
        </w:rPr>
        <w:lastRenderedPageBreak/>
        <w:t xml:space="preserve">Designated Trick or Treat Hours: </w:t>
      </w:r>
      <w:r w:rsidRPr="00930793">
        <w:rPr>
          <w:rFonts w:ascii="Arial" w:hAnsi="Arial" w:cs="Arial"/>
          <w:color w:val="000000"/>
        </w:rPr>
        <w:t xml:space="preserve">Motion was made by </w:t>
      </w:r>
      <w:r w:rsidR="00BE1073">
        <w:rPr>
          <w:rFonts w:ascii="Arial" w:hAnsi="Arial" w:cs="Arial"/>
          <w:color w:val="000000"/>
        </w:rPr>
        <w:t>O’Brien</w:t>
      </w:r>
      <w:r w:rsidRPr="00930793">
        <w:rPr>
          <w:rFonts w:ascii="Arial" w:hAnsi="Arial" w:cs="Arial"/>
          <w:color w:val="000000"/>
        </w:rPr>
        <w:t>, seconded by Oestreich to designate October 31</w:t>
      </w:r>
      <w:r w:rsidRPr="00930793">
        <w:rPr>
          <w:rFonts w:ascii="Arial" w:hAnsi="Arial" w:cs="Arial"/>
          <w:color w:val="000000"/>
          <w:vertAlign w:val="superscript"/>
        </w:rPr>
        <w:t>st</w:t>
      </w:r>
      <w:r w:rsidRPr="00930793">
        <w:rPr>
          <w:rFonts w:ascii="Arial" w:hAnsi="Arial" w:cs="Arial"/>
          <w:color w:val="000000"/>
        </w:rPr>
        <w:t xml:space="preserve"> from 4 to 7 PM as trick or treat hours. Motion carried with a voice vote.</w:t>
      </w:r>
    </w:p>
    <w:bookmarkEnd w:id="1"/>
    <w:p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30793">
        <w:rPr>
          <w:rFonts w:ascii="Arial" w:hAnsi="Arial" w:cs="Arial"/>
          <w:b/>
          <w:color w:val="000000"/>
        </w:rPr>
        <w:t>October</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407D13">
        <w:rPr>
          <w:rFonts w:ascii="Arial" w:hAnsi="Arial" w:cs="Arial"/>
          <w:color w:val="000000"/>
        </w:rPr>
        <w:t xml:space="preserve">will meet on </w:t>
      </w:r>
      <w:r w:rsidR="00A61B93">
        <w:rPr>
          <w:rFonts w:ascii="Arial" w:hAnsi="Arial" w:cs="Arial"/>
          <w:color w:val="000000"/>
        </w:rPr>
        <w:t>October 14</w:t>
      </w:r>
      <w:r w:rsidR="005E49AE">
        <w:rPr>
          <w:rFonts w:ascii="Arial" w:hAnsi="Arial" w:cs="Arial"/>
          <w:color w:val="000000"/>
        </w:rPr>
        <w:t>, 2019</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375E91">
        <w:rPr>
          <w:rFonts w:ascii="Arial" w:hAnsi="Arial" w:cs="Arial"/>
          <w:color w:val="000000"/>
        </w:rPr>
        <w:t>0</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A61B93">
        <w:rPr>
          <w:rFonts w:ascii="Arial" w:hAnsi="Arial" w:cs="Arial"/>
          <w:color w:val="000000"/>
        </w:rPr>
        <w:t>October 17</w:t>
      </w:r>
      <w:r w:rsidR="00407D13">
        <w:rPr>
          <w:rFonts w:ascii="Arial" w:hAnsi="Arial" w:cs="Arial"/>
          <w:color w:val="000000"/>
        </w:rPr>
        <w:t>, 2019</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 xml:space="preserve">t Station </w:t>
      </w:r>
      <w:r w:rsidR="00BE1073">
        <w:rPr>
          <w:rFonts w:ascii="Arial" w:hAnsi="Arial" w:cs="Arial"/>
          <w:color w:val="000000"/>
        </w:rPr>
        <w:t>3</w:t>
      </w:r>
      <w:r w:rsidR="006F0F25">
        <w:rPr>
          <w:rFonts w:ascii="Arial" w:hAnsi="Arial" w:cs="Arial"/>
          <w:color w:val="000000"/>
        </w:rPr>
        <w:t>.</w:t>
      </w:r>
      <w:r w:rsidR="002E7019">
        <w:rPr>
          <w:rFonts w:ascii="Arial" w:hAnsi="Arial" w:cs="Arial"/>
          <w:color w:val="000000"/>
        </w:rPr>
        <w:t xml:space="preserve"> </w:t>
      </w:r>
      <w:bookmarkStart w:id="2" w:name="_GoBack"/>
      <w:bookmarkEnd w:id="2"/>
      <w:r w:rsidR="00BE1073">
        <w:rPr>
          <w:rFonts w:ascii="Arial" w:hAnsi="Arial" w:cs="Arial"/>
          <w:color w:val="000000"/>
        </w:rPr>
        <w:t xml:space="preserve">Personnel/Labor Relations will meet on Tuesday, October 15, 2019 at 6:30 P.M. </w:t>
      </w:r>
    </w:p>
    <w:p w:rsidR="00AB76A9" w:rsidRDefault="00AB76A9"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BE1073">
        <w:rPr>
          <w:rFonts w:ascii="Arial" w:hAnsi="Arial" w:cs="Arial"/>
          <w:color w:val="000000"/>
        </w:rPr>
        <w:t xml:space="preserve"> Motion was made by O’Brien</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50704">
        <w:rPr>
          <w:rFonts w:ascii="Arial" w:hAnsi="Arial" w:cs="Arial"/>
          <w:color w:val="000000"/>
        </w:rPr>
        <w:t xml:space="preserve"> </w:t>
      </w:r>
      <w:r w:rsidR="009A2CA4">
        <w:rPr>
          <w:rFonts w:ascii="Arial" w:hAnsi="Arial" w:cs="Arial"/>
          <w:color w:val="000000"/>
        </w:rPr>
        <w:t>Oestreich</w:t>
      </w:r>
      <w:r w:rsidR="00983EDB">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AB76A9">
        <w:rPr>
          <w:rFonts w:ascii="Arial" w:hAnsi="Arial" w:cs="Arial"/>
          <w:color w:val="000000"/>
        </w:rPr>
        <w:t>7:</w:t>
      </w:r>
      <w:r w:rsidR="00BE1073">
        <w:rPr>
          <w:rFonts w:ascii="Arial" w:hAnsi="Arial" w:cs="Arial"/>
          <w:color w:val="000000"/>
        </w:rPr>
        <w:t>53</w:t>
      </w:r>
      <w:r w:rsidR="002C436F">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E90454">
      <w:rPr>
        <w:rFonts w:ascii="Arial" w:hAnsi="Arial" w:cs="Arial"/>
      </w:rPr>
      <w:t>October 1</w:t>
    </w:r>
    <w:r w:rsidR="007979B3">
      <w:rPr>
        <w:rFonts w:ascii="Arial" w:hAnsi="Arial" w:cs="Arial"/>
      </w:rPr>
      <w:t>, 2019</w:t>
    </w:r>
    <w:r w:rsidRPr="00C23C1B">
      <w:rPr>
        <w:rFonts w:ascii="Arial" w:hAnsi="Arial" w:cs="Arial"/>
      </w:rPr>
      <w:tab/>
    </w:r>
    <w:r w:rsidRPr="00C23C1B">
      <w:rPr>
        <w:rStyle w:val="PageNumber"/>
        <w:rFonts w:ascii="Arial" w:hAnsi="Arial" w:cs="Arial"/>
      </w:rPr>
      <w:t xml:space="preserve">Page </w:t>
    </w:r>
    <w:r w:rsidR="000D0DA2" w:rsidRPr="00C23C1B">
      <w:rPr>
        <w:rStyle w:val="PageNumber"/>
        <w:rFonts w:ascii="Arial" w:hAnsi="Arial" w:cs="Arial"/>
      </w:rPr>
      <w:fldChar w:fldCharType="begin"/>
    </w:r>
    <w:r w:rsidRPr="00C23C1B">
      <w:rPr>
        <w:rStyle w:val="PageNumber"/>
        <w:rFonts w:ascii="Arial" w:hAnsi="Arial" w:cs="Arial"/>
      </w:rPr>
      <w:instrText xml:space="preserve"> PAGE </w:instrText>
    </w:r>
    <w:r w:rsidR="000D0DA2" w:rsidRPr="00C23C1B">
      <w:rPr>
        <w:rStyle w:val="PageNumber"/>
        <w:rFonts w:ascii="Arial" w:hAnsi="Arial" w:cs="Arial"/>
      </w:rPr>
      <w:fldChar w:fldCharType="separate"/>
    </w:r>
    <w:r w:rsidR="00BE1073">
      <w:rPr>
        <w:rStyle w:val="PageNumber"/>
        <w:rFonts w:ascii="Arial" w:hAnsi="Arial" w:cs="Arial"/>
        <w:noProof/>
      </w:rPr>
      <w:t>6</w:t>
    </w:r>
    <w:r w:rsidR="000D0DA2" w:rsidRPr="00C23C1B">
      <w:rPr>
        <w:rStyle w:val="PageNumbe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3D1C"/>
    <w:rsid w:val="00001C53"/>
    <w:rsid w:val="00011E34"/>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0DA2"/>
    <w:rsid w:val="000D2746"/>
    <w:rsid w:val="000E1D8E"/>
    <w:rsid w:val="000E1DDF"/>
    <w:rsid w:val="000F3D1C"/>
    <w:rsid w:val="000F4FB6"/>
    <w:rsid w:val="00103058"/>
    <w:rsid w:val="001067DB"/>
    <w:rsid w:val="0011500C"/>
    <w:rsid w:val="0011588C"/>
    <w:rsid w:val="001212A7"/>
    <w:rsid w:val="00125E49"/>
    <w:rsid w:val="0013294A"/>
    <w:rsid w:val="00133892"/>
    <w:rsid w:val="001352FA"/>
    <w:rsid w:val="001377FF"/>
    <w:rsid w:val="001438A1"/>
    <w:rsid w:val="0014694F"/>
    <w:rsid w:val="0015154D"/>
    <w:rsid w:val="00152C73"/>
    <w:rsid w:val="00154C87"/>
    <w:rsid w:val="00155D00"/>
    <w:rsid w:val="001603F3"/>
    <w:rsid w:val="00160E43"/>
    <w:rsid w:val="00176A44"/>
    <w:rsid w:val="001808CA"/>
    <w:rsid w:val="00182BB1"/>
    <w:rsid w:val="001908FC"/>
    <w:rsid w:val="0019327A"/>
    <w:rsid w:val="001A22E7"/>
    <w:rsid w:val="001A3C7D"/>
    <w:rsid w:val="001B1F3B"/>
    <w:rsid w:val="001B2D7B"/>
    <w:rsid w:val="001B53C5"/>
    <w:rsid w:val="001B6D16"/>
    <w:rsid w:val="001C12B6"/>
    <w:rsid w:val="001D4B93"/>
    <w:rsid w:val="001E04C2"/>
    <w:rsid w:val="001E06E2"/>
    <w:rsid w:val="001E60DB"/>
    <w:rsid w:val="001F28BE"/>
    <w:rsid w:val="001F4895"/>
    <w:rsid w:val="001F755E"/>
    <w:rsid w:val="00201D97"/>
    <w:rsid w:val="00202968"/>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3B0D"/>
    <w:rsid w:val="0027561F"/>
    <w:rsid w:val="002801F1"/>
    <w:rsid w:val="00281F5D"/>
    <w:rsid w:val="002824A4"/>
    <w:rsid w:val="002825D1"/>
    <w:rsid w:val="00282704"/>
    <w:rsid w:val="002854DC"/>
    <w:rsid w:val="00286F0D"/>
    <w:rsid w:val="002878AD"/>
    <w:rsid w:val="002930C4"/>
    <w:rsid w:val="002A6B83"/>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16259"/>
    <w:rsid w:val="00320446"/>
    <w:rsid w:val="003211DA"/>
    <w:rsid w:val="00323D51"/>
    <w:rsid w:val="00330B28"/>
    <w:rsid w:val="00332C82"/>
    <w:rsid w:val="00333C73"/>
    <w:rsid w:val="003401A3"/>
    <w:rsid w:val="003424BE"/>
    <w:rsid w:val="00345605"/>
    <w:rsid w:val="0034794A"/>
    <w:rsid w:val="003506AF"/>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5E91"/>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03A8"/>
    <w:rsid w:val="003C1B35"/>
    <w:rsid w:val="003C2014"/>
    <w:rsid w:val="003D1D9C"/>
    <w:rsid w:val="003D5714"/>
    <w:rsid w:val="003D7BB8"/>
    <w:rsid w:val="003E0A37"/>
    <w:rsid w:val="003E16A5"/>
    <w:rsid w:val="003E6557"/>
    <w:rsid w:val="004014FE"/>
    <w:rsid w:val="004062CC"/>
    <w:rsid w:val="00407D13"/>
    <w:rsid w:val="004120AD"/>
    <w:rsid w:val="00417821"/>
    <w:rsid w:val="004214DB"/>
    <w:rsid w:val="004217A6"/>
    <w:rsid w:val="00423668"/>
    <w:rsid w:val="004243F3"/>
    <w:rsid w:val="004264EB"/>
    <w:rsid w:val="00426710"/>
    <w:rsid w:val="00430CA8"/>
    <w:rsid w:val="00432C54"/>
    <w:rsid w:val="0044244B"/>
    <w:rsid w:val="0044522A"/>
    <w:rsid w:val="004464B4"/>
    <w:rsid w:val="00446F5A"/>
    <w:rsid w:val="00450831"/>
    <w:rsid w:val="00450B0B"/>
    <w:rsid w:val="00456C1A"/>
    <w:rsid w:val="004603DF"/>
    <w:rsid w:val="004827F9"/>
    <w:rsid w:val="00482CA1"/>
    <w:rsid w:val="004848B5"/>
    <w:rsid w:val="0049019A"/>
    <w:rsid w:val="0049054B"/>
    <w:rsid w:val="004965A6"/>
    <w:rsid w:val="0049739C"/>
    <w:rsid w:val="00497E81"/>
    <w:rsid w:val="004B217D"/>
    <w:rsid w:val="004B383C"/>
    <w:rsid w:val="004B72A2"/>
    <w:rsid w:val="004C3958"/>
    <w:rsid w:val="004C577D"/>
    <w:rsid w:val="004C6066"/>
    <w:rsid w:val="004D00D2"/>
    <w:rsid w:val="004D2737"/>
    <w:rsid w:val="004D35D1"/>
    <w:rsid w:val="004D6ABF"/>
    <w:rsid w:val="004E48A2"/>
    <w:rsid w:val="004F01DF"/>
    <w:rsid w:val="004F2AB7"/>
    <w:rsid w:val="004F3A64"/>
    <w:rsid w:val="004F7C27"/>
    <w:rsid w:val="004F7F65"/>
    <w:rsid w:val="00503677"/>
    <w:rsid w:val="00505D21"/>
    <w:rsid w:val="00507388"/>
    <w:rsid w:val="00510DF6"/>
    <w:rsid w:val="005133A7"/>
    <w:rsid w:val="00513660"/>
    <w:rsid w:val="00513EAB"/>
    <w:rsid w:val="0051639A"/>
    <w:rsid w:val="00517CA1"/>
    <w:rsid w:val="005268A3"/>
    <w:rsid w:val="005349DA"/>
    <w:rsid w:val="00537520"/>
    <w:rsid w:val="00537DD9"/>
    <w:rsid w:val="00545805"/>
    <w:rsid w:val="00546A22"/>
    <w:rsid w:val="00552250"/>
    <w:rsid w:val="0055303B"/>
    <w:rsid w:val="005535C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D03CB"/>
    <w:rsid w:val="005D03CE"/>
    <w:rsid w:val="005D0710"/>
    <w:rsid w:val="005D1A01"/>
    <w:rsid w:val="005D1FFA"/>
    <w:rsid w:val="005D465D"/>
    <w:rsid w:val="005D7337"/>
    <w:rsid w:val="005E2372"/>
    <w:rsid w:val="005E49AE"/>
    <w:rsid w:val="005E6487"/>
    <w:rsid w:val="005F1889"/>
    <w:rsid w:val="005F2383"/>
    <w:rsid w:val="00605431"/>
    <w:rsid w:val="0061096C"/>
    <w:rsid w:val="00615713"/>
    <w:rsid w:val="0061692C"/>
    <w:rsid w:val="006179C9"/>
    <w:rsid w:val="00636140"/>
    <w:rsid w:val="0064021A"/>
    <w:rsid w:val="00641B6C"/>
    <w:rsid w:val="0064487E"/>
    <w:rsid w:val="00645410"/>
    <w:rsid w:val="00647C46"/>
    <w:rsid w:val="00651283"/>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1EB3"/>
    <w:rsid w:val="006D2C91"/>
    <w:rsid w:val="006E09C3"/>
    <w:rsid w:val="006E1EB3"/>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1E2"/>
    <w:rsid w:val="00741B83"/>
    <w:rsid w:val="00750730"/>
    <w:rsid w:val="0075419D"/>
    <w:rsid w:val="007542FE"/>
    <w:rsid w:val="00754672"/>
    <w:rsid w:val="00755174"/>
    <w:rsid w:val="00756864"/>
    <w:rsid w:val="00757239"/>
    <w:rsid w:val="007622BF"/>
    <w:rsid w:val="00784DD2"/>
    <w:rsid w:val="00786E7A"/>
    <w:rsid w:val="007878CA"/>
    <w:rsid w:val="007907C8"/>
    <w:rsid w:val="0079375B"/>
    <w:rsid w:val="0079593F"/>
    <w:rsid w:val="007979B3"/>
    <w:rsid w:val="007B1BC2"/>
    <w:rsid w:val="007B497E"/>
    <w:rsid w:val="007B757C"/>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6CCF"/>
    <w:rsid w:val="00850704"/>
    <w:rsid w:val="00855FD3"/>
    <w:rsid w:val="00857FBD"/>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91195C"/>
    <w:rsid w:val="00912EF7"/>
    <w:rsid w:val="00913A2C"/>
    <w:rsid w:val="00913F41"/>
    <w:rsid w:val="009157D9"/>
    <w:rsid w:val="00916CA4"/>
    <w:rsid w:val="00922CF3"/>
    <w:rsid w:val="00930793"/>
    <w:rsid w:val="0093214E"/>
    <w:rsid w:val="00932283"/>
    <w:rsid w:val="00932F8D"/>
    <w:rsid w:val="00932FD9"/>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0D69"/>
    <w:rsid w:val="00971112"/>
    <w:rsid w:val="00972B74"/>
    <w:rsid w:val="00974924"/>
    <w:rsid w:val="00974FF8"/>
    <w:rsid w:val="00981BF4"/>
    <w:rsid w:val="00982953"/>
    <w:rsid w:val="00983EDB"/>
    <w:rsid w:val="00990B1C"/>
    <w:rsid w:val="00990EB8"/>
    <w:rsid w:val="00991FE9"/>
    <w:rsid w:val="00994782"/>
    <w:rsid w:val="009A2CA4"/>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35D75"/>
    <w:rsid w:val="00A44B24"/>
    <w:rsid w:val="00A455B1"/>
    <w:rsid w:val="00A54443"/>
    <w:rsid w:val="00A61B93"/>
    <w:rsid w:val="00A74846"/>
    <w:rsid w:val="00A7594A"/>
    <w:rsid w:val="00A84F78"/>
    <w:rsid w:val="00A95ED3"/>
    <w:rsid w:val="00A96E1F"/>
    <w:rsid w:val="00A96FF4"/>
    <w:rsid w:val="00AB0252"/>
    <w:rsid w:val="00AB19D0"/>
    <w:rsid w:val="00AB2FE7"/>
    <w:rsid w:val="00AB3E37"/>
    <w:rsid w:val="00AB7229"/>
    <w:rsid w:val="00AB76A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76"/>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49CB"/>
    <w:rsid w:val="00B75B44"/>
    <w:rsid w:val="00B77408"/>
    <w:rsid w:val="00B8297E"/>
    <w:rsid w:val="00B840A0"/>
    <w:rsid w:val="00B85676"/>
    <w:rsid w:val="00B86521"/>
    <w:rsid w:val="00B912CA"/>
    <w:rsid w:val="00B96AC4"/>
    <w:rsid w:val="00B976B8"/>
    <w:rsid w:val="00BA77A7"/>
    <w:rsid w:val="00BB07CC"/>
    <w:rsid w:val="00BB6839"/>
    <w:rsid w:val="00BB70F9"/>
    <w:rsid w:val="00BB7F66"/>
    <w:rsid w:val="00BC0E27"/>
    <w:rsid w:val="00BC1597"/>
    <w:rsid w:val="00BC4D8D"/>
    <w:rsid w:val="00BC6762"/>
    <w:rsid w:val="00BD324A"/>
    <w:rsid w:val="00BD4FEC"/>
    <w:rsid w:val="00BD7B6C"/>
    <w:rsid w:val="00BD7DAA"/>
    <w:rsid w:val="00BE000A"/>
    <w:rsid w:val="00BE1073"/>
    <w:rsid w:val="00BE5873"/>
    <w:rsid w:val="00BE6382"/>
    <w:rsid w:val="00BE776D"/>
    <w:rsid w:val="00BF0483"/>
    <w:rsid w:val="00BF0CD5"/>
    <w:rsid w:val="00BF253F"/>
    <w:rsid w:val="00BF4683"/>
    <w:rsid w:val="00BF5FD4"/>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132"/>
    <w:rsid w:val="00C65E28"/>
    <w:rsid w:val="00C66FC8"/>
    <w:rsid w:val="00C67CD8"/>
    <w:rsid w:val="00C843C1"/>
    <w:rsid w:val="00C9138D"/>
    <w:rsid w:val="00C91413"/>
    <w:rsid w:val="00C96462"/>
    <w:rsid w:val="00C96838"/>
    <w:rsid w:val="00C97F48"/>
    <w:rsid w:val="00CA06B2"/>
    <w:rsid w:val="00CA0F6A"/>
    <w:rsid w:val="00CA14A5"/>
    <w:rsid w:val="00CA166E"/>
    <w:rsid w:val="00CA1CAF"/>
    <w:rsid w:val="00CA1F9F"/>
    <w:rsid w:val="00CA2914"/>
    <w:rsid w:val="00CA62F4"/>
    <w:rsid w:val="00CB2489"/>
    <w:rsid w:val="00CB533E"/>
    <w:rsid w:val="00CC0135"/>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679F5"/>
    <w:rsid w:val="00D7108D"/>
    <w:rsid w:val="00D725E3"/>
    <w:rsid w:val="00D77277"/>
    <w:rsid w:val="00D80D95"/>
    <w:rsid w:val="00D81B5A"/>
    <w:rsid w:val="00D8207A"/>
    <w:rsid w:val="00D84FC4"/>
    <w:rsid w:val="00D877F5"/>
    <w:rsid w:val="00D90885"/>
    <w:rsid w:val="00D92B6C"/>
    <w:rsid w:val="00DA11F1"/>
    <w:rsid w:val="00DA1F2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0454"/>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77DFB"/>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B41"/>
    <w:rsid w:val="00FB4CB3"/>
    <w:rsid w:val="00FB5B28"/>
    <w:rsid w:val="00FB724E"/>
    <w:rsid w:val="00FC58A2"/>
    <w:rsid w:val="00FC6FC7"/>
    <w:rsid w:val="00FD2221"/>
    <w:rsid w:val="00FD72BB"/>
    <w:rsid w:val="00FD767F"/>
    <w:rsid w:val="00FE019C"/>
    <w:rsid w:val="00FE0749"/>
    <w:rsid w:val="00FE207C"/>
    <w:rsid w:val="00FF065D"/>
    <w:rsid w:val="00FF0819"/>
    <w:rsid w:val="00FF22C4"/>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Title">
    <w:name w:val="Title"/>
    <w:basedOn w:val="Normal"/>
    <w:next w:val="Normal"/>
    <w:link w:val="TitleChar"/>
    <w:uiPriority w:val="10"/>
    <w:qFormat/>
    <w:locked/>
    <w:rsid w:val="004F7F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7F6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1D67-E02A-481A-9E24-9500FB6E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2267</Words>
  <Characters>11487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Windows User</cp:lastModifiedBy>
  <cp:revision>11</cp:revision>
  <cp:lastPrinted>2019-09-04T15:20:00Z</cp:lastPrinted>
  <dcterms:created xsi:type="dcterms:W3CDTF">2019-10-01T15:20:00Z</dcterms:created>
  <dcterms:modified xsi:type="dcterms:W3CDTF">2019-10-02T00:53:00Z</dcterms:modified>
</cp:coreProperties>
</file>