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43081" w14:textId="147CA201"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AD324F">
        <w:rPr>
          <w:rFonts w:ascii="Arial" w:hAnsi="Arial" w:cs="Arial"/>
          <w:color w:val="000000"/>
        </w:rPr>
        <w:t>,</w:t>
      </w:r>
      <w:smartTag w:uri="urn:schemas-microsoft-com:office:smarttags" w:element="stockticker">
        <w:r w:rsidR="00AA53A5">
          <w:rPr>
            <w:rFonts w:ascii="Arial" w:hAnsi="Arial" w:cs="Arial"/>
            <w:color w:val="000000"/>
          </w:rPr>
          <w:t xml:space="preserve"> </w:t>
        </w: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AD324F">
        <w:rPr>
          <w:rFonts w:ascii="Arial" w:hAnsi="Arial" w:cs="Arial"/>
          <w:color w:val="000000"/>
        </w:rPr>
        <w:t xml:space="preserve"> and citizen</w:t>
      </w:r>
      <w:r w:rsidR="00036D0D">
        <w:rPr>
          <w:rFonts w:ascii="Arial" w:hAnsi="Arial" w:cs="Arial"/>
          <w:color w:val="000000"/>
        </w:rPr>
        <w:t>s</w:t>
      </w:r>
      <w:r w:rsidR="00AD324F">
        <w:rPr>
          <w:rFonts w:ascii="Arial" w:hAnsi="Arial" w:cs="Arial"/>
          <w:color w:val="000000"/>
        </w:rPr>
        <w:t>.</w:t>
      </w:r>
      <w:r w:rsidR="00287664">
        <w:rPr>
          <w:rFonts w:ascii="Arial" w:hAnsi="Arial" w:cs="Arial"/>
          <w:color w:val="000000"/>
        </w:rPr>
        <w:t xml:space="preserve"> </w:t>
      </w:r>
    </w:p>
    <w:p w14:paraId="76E58AFE"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5F123313"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583E4308"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287664">
        <w:rPr>
          <w:rFonts w:ascii="Arial" w:hAnsi="Arial" w:cs="Arial"/>
          <w:color w:val="000000"/>
        </w:rPr>
        <w:t>December 4</w:t>
      </w:r>
      <w:r w:rsidR="00287664" w:rsidRPr="00287664">
        <w:rPr>
          <w:rFonts w:ascii="Arial" w:hAnsi="Arial" w:cs="Arial"/>
          <w:color w:val="000000"/>
          <w:vertAlign w:val="superscript"/>
        </w:rPr>
        <w:t>th</w:t>
      </w:r>
      <w:r w:rsidR="00287664">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679E6FA8"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AD324F">
        <w:rPr>
          <w:rFonts w:ascii="Arial" w:hAnsi="Arial" w:cs="Arial"/>
          <w:color w:val="000000"/>
        </w:rPr>
        <w:t xml:space="preserve"> Hederer</w:t>
      </w:r>
      <w:r>
        <w:rPr>
          <w:rFonts w:ascii="Arial" w:hAnsi="Arial" w:cs="Arial"/>
          <w:color w:val="000000"/>
        </w:rPr>
        <w:t>, seconded by</w:t>
      </w:r>
      <w:r w:rsidR="003B6832">
        <w:rPr>
          <w:rFonts w:ascii="Arial" w:hAnsi="Arial" w:cs="Arial"/>
          <w:color w:val="000000"/>
        </w:rPr>
        <w:t xml:space="preserve"> </w:t>
      </w:r>
      <w:r w:rsidR="00AD324F">
        <w:rPr>
          <w:rFonts w:ascii="Arial" w:hAnsi="Arial" w:cs="Arial"/>
          <w:color w:val="000000"/>
        </w:rPr>
        <w:t>Oestreich</w:t>
      </w:r>
      <w:r w:rsidR="00287664">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sidR="00036D0D">
        <w:rPr>
          <w:rFonts w:ascii="Arial" w:hAnsi="Arial" w:cs="Arial"/>
          <w:color w:val="000000"/>
        </w:rPr>
        <w:t xml:space="preserve">T Schmidt asked that “take” be changed to “taking” on the top of Page 3. He also asked the words “Motion carried with a voice vote” be added to the end of paragraph 6. </w:t>
      </w:r>
      <w:r>
        <w:rPr>
          <w:rFonts w:ascii="Arial" w:hAnsi="Arial" w:cs="Arial"/>
          <w:color w:val="000000"/>
        </w:rPr>
        <w:t>Motion carried with a voice vote.</w:t>
      </w:r>
    </w:p>
    <w:p w14:paraId="442E737F"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4511A574"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036D0D">
        <w:rPr>
          <w:rFonts w:ascii="Arial" w:hAnsi="Arial" w:cs="Arial"/>
          <w:color w:val="000000"/>
        </w:rPr>
        <w:t xml:space="preserve"> T Schmidt</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6F2569">
        <w:rPr>
          <w:rFonts w:ascii="Arial" w:hAnsi="Arial" w:cs="Arial"/>
          <w:color w:val="000000"/>
        </w:rPr>
        <w:t xml:space="preserve"> </w:t>
      </w:r>
      <w:r w:rsidR="00036D0D">
        <w:rPr>
          <w:rFonts w:ascii="Arial" w:hAnsi="Arial" w:cs="Arial"/>
          <w:color w:val="000000"/>
        </w:rPr>
        <w:t xml:space="preserve">Hesgard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287664">
        <w:rPr>
          <w:rFonts w:ascii="Arial" w:hAnsi="Arial" w:cs="Arial"/>
          <w:color w:val="000000"/>
        </w:rPr>
        <w:t>189,486.15</w:t>
      </w:r>
      <w:r w:rsidRPr="00C23C1B">
        <w:rPr>
          <w:rFonts w:ascii="Arial" w:hAnsi="Arial" w:cs="Arial"/>
          <w:color w:val="000000"/>
        </w:rPr>
        <w:t xml:space="preserve">; Water Department </w:t>
      </w:r>
      <w:r w:rsidR="00175B6B">
        <w:rPr>
          <w:rFonts w:ascii="Arial" w:hAnsi="Arial" w:cs="Arial"/>
          <w:color w:val="000000"/>
        </w:rPr>
        <w:t>$</w:t>
      </w:r>
      <w:r w:rsidR="00287664">
        <w:rPr>
          <w:rFonts w:ascii="Arial" w:hAnsi="Arial" w:cs="Arial"/>
          <w:color w:val="000000"/>
        </w:rPr>
        <w:t>28,026.35</w:t>
      </w:r>
      <w:r w:rsidRPr="00C23C1B">
        <w:rPr>
          <w:rFonts w:ascii="Arial" w:hAnsi="Arial" w:cs="Arial"/>
          <w:color w:val="000000"/>
        </w:rPr>
        <w:t>; Sewer Department $</w:t>
      </w:r>
      <w:r w:rsidR="00287664">
        <w:rPr>
          <w:rFonts w:ascii="Arial" w:hAnsi="Arial" w:cs="Arial"/>
          <w:color w:val="000000"/>
        </w:rPr>
        <w:t>137,849.62</w:t>
      </w:r>
      <w:r w:rsidR="004214DB">
        <w:rPr>
          <w:rFonts w:ascii="Arial" w:hAnsi="Arial" w:cs="Arial"/>
          <w:color w:val="000000"/>
        </w:rPr>
        <w:t xml:space="preserve">; </w:t>
      </w:r>
      <w:r w:rsidR="001A365E">
        <w:rPr>
          <w:rFonts w:ascii="Arial" w:hAnsi="Arial" w:cs="Arial"/>
          <w:color w:val="000000"/>
        </w:rPr>
        <w:t>TIF Department $</w:t>
      </w:r>
      <w:r w:rsidR="00287664">
        <w:rPr>
          <w:rFonts w:ascii="Arial" w:hAnsi="Arial" w:cs="Arial"/>
          <w:color w:val="000000"/>
        </w:rPr>
        <w:t>24,083.64</w:t>
      </w:r>
      <w:r w:rsidR="001A365E">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175B6B">
        <w:rPr>
          <w:rFonts w:ascii="Arial" w:hAnsi="Arial" w:cs="Arial"/>
          <w:color w:val="000000"/>
        </w:rPr>
        <w:t>19,</w:t>
      </w:r>
      <w:r w:rsidR="00287664">
        <w:rPr>
          <w:rFonts w:ascii="Arial" w:hAnsi="Arial" w:cs="Arial"/>
          <w:color w:val="000000"/>
        </w:rPr>
        <w:t>901.40</w:t>
      </w:r>
      <w:r w:rsidRPr="00C23C1B">
        <w:rPr>
          <w:rFonts w:ascii="Arial" w:hAnsi="Arial" w:cs="Arial"/>
          <w:color w:val="000000"/>
        </w:rPr>
        <w:t>. Motion carried with a voice vote.</w:t>
      </w:r>
      <w:r>
        <w:rPr>
          <w:rFonts w:ascii="Arial" w:hAnsi="Arial" w:cs="Arial"/>
          <w:color w:val="000000"/>
        </w:rPr>
        <w:t xml:space="preserve"> </w:t>
      </w:r>
    </w:p>
    <w:p w14:paraId="51053692" w14:textId="77777777" w:rsidR="00036D0D" w:rsidRDefault="00036D0D" w:rsidP="00B86521">
      <w:pPr>
        <w:pStyle w:val="NormalWeb1"/>
        <w:shd w:val="clear" w:color="auto" w:fill="FFFFFF"/>
        <w:spacing w:before="0" w:beforeAutospacing="0" w:after="0" w:afterAutospacing="0"/>
        <w:rPr>
          <w:rFonts w:ascii="Arial" w:hAnsi="Arial" w:cs="Arial"/>
          <w:color w:val="000000"/>
        </w:rPr>
      </w:pPr>
    </w:p>
    <w:p w14:paraId="500B5A4D" w14:textId="67772C80" w:rsidR="00036D0D" w:rsidRDefault="00036D0D"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Comments from the Public: </w:t>
      </w:r>
      <w:r>
        <w:rPr>
          <w:rFonts w:ascii="Arial" w:hAnsi="Arial" w:cs="Arial"/>
          <w:color w:val="000000"/>
        </w:rPr>
        <w:t xml:space="preserve">Jim Hebda came before the council and asked the council to justify the pay raises of 8% that were given to the city crew this year. Mike </w:t>
      </w:r>
      <w:proofErr w:type="spellStart"/>
      <w:r>
        <w:rPr>
          <w:rFonts w:ascii="Arial" w:hAnsi="Arial" w:cs="Arial"/>
          <w:color w:val="000000"/>
        </w:rPr>
        <w:t>Kreciak</w:t>
      </w:r>
      <w:proofErr w:type="spellEnd"/>
      <w:r>
        <w:rPr>
          <w:rFonts w:ascii="Arial" w:hAnsi="Arial" w:cs="Arial"/>
          <w:color w:val="000000"/>
        </w:rPr>
        <w:t xml:space="preserve"> stated that he has seen his neighbor</w:t>
      </w:r>
      <w:r w:rsidR="00AA53A5">
        <w:rPr>
          <w:rFonts w:ascii="Arial" w:hAnsi="Arial" w:cs="Arial"/>
          <w:color w:val="000000"/>
        </w:rPr>
        <w:t>’</w:t>
      </w:r>
      <w:r>
        <w:rPr>
          <w:rFonts w:ascii="Arial" w:hAnsi="Arial" w:cs="Arial"/>
          <w:color w:val="000000"/>
        </w:rPr>
        <w:t xml:space="preserve">s dog outside without </w:t>
      </w:r>
      <w:r w:rsidR="00EB6B62">
        <w:rPr>
          <w:rFonts w:ascii="Arial" w:hAnsi="Arial" w:cs="Arial"/>
          <w:color w:val="000000"/>
        </w:rPr>
        <w:t>adult supervision numerous times and would like to see the police department to take action.</w:t>
      </w:r>
    </w:p>
    <w:p w14:paraId="5E941EF4" w14:textId="77777777" w:rsidR="00963AA0" w:rsidRDefault="00963AA0" w:rsidP="00B86521">
      <w:pPr>
        <w:pStyle w:val="NormalWeb1"/>
        <w:shd w:val="clear" w:color="auto" w:fill="FFFFFF"/>
        <w:spacing w:before="0" w:beforeAutospacing="0" w:after="0" w:afterAutospacing="0"/>
        <w:rPr>
          <w:rFonts w:ascii="Arial" w:hAnsi="Arial" w:cs="Arial"/>
          <w:color w:val="000000"/>
        </w:rPr>
      </w:pPr>
    </w:p>
    <w:p w14:paraId="73744E74"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287664">
        <w:rPr>
          <w:rFonts w:ascii="Arial" w:hAnsi="Arial" w:cs="Arial"/>
        </w:rPr>
        <w:t>December 10</w:t>
      </w:r>
      <w:r w:rsidR="00287664" w:rsidRPr="00287664">
        <w:rPr>
          <w:rFonts w:ascii="Arial" w:hAnsi="Arial" w:cs="Arial"/>
          <w:vertAlign w:val="superscript"/>
        </w:rPr>
        <w:t>th</w:t>
      </w:r>
      <w:r w:rsidR="00287664">
        <w:rPr>
          <w:rFonts w:ascii="Arial" w:hAnsi="Arial" w:cs="Arial"/>
        </w:rPr>
        <w:t xml:space="preserve">. </w:t>
      </w:r>
    </w:p>
    <w:p w14:paraId="4FF2B3D9" w14:textId="77777777" w:rsidR="00175B6B" w:rsidRDefault="00175B6B" w:rsidP="009D65DF">
      <w:pPr>
        <w:rPr>
          <w:rFonts w:ascii="Arial" w:hAnsi="Arial" w:cs="Arial"/>
        </w:rPr>
      </w:pPr>
    </w:p>
    <w:p w14:paraId="2CEA617A"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36AA5066" w14:textId="77777777" w:rsidR="00EA4DE5" w:rsidRDefault="00EA4DE5" w:rsidP="009D65DF">
      <w:pPr>
        <w:rPr>
          <w:rFonts w:ascii="Arial" w:hAnsi="Arial" w:cs="Arial"/>
        </w:rPr>
      </w:pPr>
    </w:p>
    <w:p w14:paraId="3EDB330B" w14:textId="77777777" w:rsidR="00A50088" w:rsidRDefault="00A50088" w:rsidP="00A50088">
      <w:pPr>
        <w:rPr>
          <w:rFonts w:ascii="Arial" w:hAnsi="Arial" w:cs="Arial"/>
        </w:rPr>
      </w:pPr>
      <w:r w:rsidRPr="00A50088">
        <w:rPr>
          <w:rFonts w:ascii="Arial" w:hAnsi="Arial" w:cs="Arial"/>
        </w:rPr>
        <w:t xml:space="preserve">2018 Employee Christmas Gifts: </w:t>
      </w:r>
      <w:r>
        <w:rPr>
          <w:rFonts w:ascii="Arial" w:hAnsi="Arial" w:cs="Arial"/>
        </w:rPr>
        <w:t>The commission approve</w:t>
      </w:r>
      <w:r w:rsidRPr="00A50088">
        <w:rPr>
          <w:rFonts w:ascii="Arial" w:hAnsi="Arial" w:cs="Arial"/>
        </w:rPr>
        <w:t xml:space="preserve"> a $25 Abbotsford/Colby Chamber of Commerce certificate as a Christmas gift in appreciation for their fine service. </w:t>
      </w:r>
    </w:p>
    <w:p w14:paraId="7A420C9A" w14:textId="77777777" w:rsidR="00A50088" w:rsidRPr="00A50088" w:rsidRDefault="00A50088" w:rsidP="00A50088">
      <w:pPr>
        <w:rPr>
          <w:rFonts w:ascii="Arial" w:hAnsi="Arial" w:cs="Arial"/>
        </w:rPr>
      </w:pPr>
    </w:p>
    <w:p w14:paraId="52EA6775" w14:textId="77777777" w:rsidR="00A50088" w:rsidRPr="00A50088" w:rsidRDefault="00A50088" w:rsidP="00A50088">
      <w:pPr>
        <w:rPr>
          <w:rFonts w:ascii="Arial" w:hAnsi="Arial" w:cs="Arial"/>
        </w:rPr>
      </w:pPr>
      <w:r w:rsidRPr="00A50088">
        <w:rPr>
          <w:rFonts w:ascii="Arial" w:hAnsi="Arial" w:cs="Arial"/>
        </w:rPr>
        <w:t xml:space="preserve">Lexipol Language Update: Chief Bauer said he contacted Lexipol regarding a policy language update required to reflect the implementation of the Lieutenant position in 2019. Bauer said the update would be provided at no charge. Schmidt said the CAPC would act on the language update at the January 2019 meeting. </w:t>
      </w:r>
    </w:p>
    <w:p w14:paraId="058FC28F" w14:textId="77777777" w:rsidR="00EB6B62" w:rsidRDefault="00A50088" w:rsidP="00A50088">
      <w:pPr>
        <w:rPr>
          <w:rFonts w:ascii="Arial" w:hAnsi="Arial" w:cs="Arial"/>
        </w:rPr>
      </w:pPr>
      <w:r w:rsidRPr="00A50088">
        <w:rPr>
          <w:rFonts w:ascii="Arial" w:hAnsi="Arial" w:cs="Arial"/>
        </w:rPr>
        <w:t xml:space="preserve">SRO Report: School Resource Officer (SRO) Patrick Leichtnam said things were going well working with both the Abbotsford and Colby school districts. He said St. Mary's Parochial School in Colby reached out to the Colby School District asking for the SRO to provide ALICE training for staff. Leichtnam said other highlights included skill building lunches and character building lunches with Father Tim and utilization of an anonymous tip line in the Colby schools generated with state grant funds. Leichtnam said he trained the SADD group on various communication techniques and installed a communication app on many </w:t>
      </w:r>
      <w:r w:rsidRPr="00A50088">
        <w:rPr>
          <w:rFonts w:ascii="Arial" w:hAnsi="Arial" w:cs="Arial"/>
        </w:rPr>
        <w:lastRenderedPageBreak/>
        <w:t xml:space="preserve">cell phones, Chromebooks and other devices. Chief Bauer said having the SRO in place was making a huge difference for the CAPD in covering meetings and generating a quick response when incidents occur. Bauer said the State Training Board denied a request for a waiver for </w:t>
      </w:r>
      <w:proofErr w:type="spellStart"/>
      <w:r w:rsidRPr="00A50088">
        <w:rPr>
          <w:rFonts w:ascii="Arial" w:hAnsi="Arial" w:cs="Arial"/>
        </w:rPr>
        <w:t>Leichtnam's</w:t>
      </w:r>
      <w:proofErr w:type="spellEnd"/>
      <w:r w:rsidRPr="00A50088">
        <w:rPr>
          <w:rFonts w:ascii="Arial" w:hAnsi="Arial" w:cs="Arial"/>
        </w:rPr>
        <w:t xml:space="preserve"> recertification as a police officer, meaning Leichtnam will be required to attend Police Academy training at Chippewa Valley Technical College in Eau Claire from May 20 to October 2, 2019. Bauer said he would cover as much CAPD overtime as possible during the summer of 2019.</w:t>
      </w:r>
    </w:p>
    <w:p w14:paraId="77278D43" w14:textId="77777777" w:rsidR="00A50088" w:rsidRPr="00A50088" w:rsidRDefault="00A50088" w:rsidP="00A50088">
      <w:pPr>
        <w:rPr>
          <w:rFonts w:ascii="Arial" w:hAnsi="Arial" w:cs="Arial"/>
        </w:rPr>
      </w:pPr>
      <w:r w:rsidRPr="00A50088">
        <w:rPr>
          <w:rFonts w:ascii="Arial" w:hAnsi="Arial" w:cs="Arial"/>
        </w:rPr>
        <w:t xml:space="preserve">   </w:t>
      </w:r>
    </w:p>
    <w:p w14:paraId="43632EB6" w14:textId="77777777" w:rsidR="00DF12E6" w:rsidRDefault="00A50088" w:rsidP="00A50088">
      <w:pPr>
        <w:rPr>
          <w:rFonts w:ascii="Arial" w:hAnsi="Arial" w:cs="Arial"/>
        </w:rPr>
      </w:pPr>
      <w:r w:rsidRPr="00A50088">
        <w:rPr>
          <w:rFonts w:ascii="Arial" w:hAnsi="Arial" w:cs="Arial"/>
        </w:rPr>
        <w:t>Chief’s Report: Chief Bauer reported on the K9 activity for the month of November. He said there were five total activities and three arrests. Through the month of November, total CAPD officer and office activities were 9,663, compared to 9,375 year-to-date in 2017. Bauer said two OWI arrests were made. He noted the Spencer Police Department was getting a K9 in May 2019, which will be scheduled on opposite rotations from the CAPD K9 to coordinate potential deployment in the area. Bauer said two CAPD squad cars were involved in a minor mishap requiring some repair work. He said the CAPC should consider replacing one or two squad cars in 2019, which will be in service 10 and 12 years. He said he is seeking donations for some projects.</w:t>
      </w:r>
    </w:p>
    <w:p w14:paraId="4F03E132" w14:textId="77777777" w:rsidR="00A50088" w:rsidRDefault="00A50088" w:rsidP="00A50088">
      <w:pPr>
        <w:rPr>
          <w:rFonts w:ascii="Arial" w:hAnsi="Arial" w:cs="Arial"/>
        </w:rPr>
      </w:pPr>
    </w:p>
    <w:p w14:paraId="62E31646"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A359A1">
        <w:rPr>
          <w:rFonts w:ascii="Arial" w:hAnsi="Arial" w:cs="Arial"/>
        </w:rPr>
        <w:t xml:space="preserve">October </w:t>
      </w:r>
      <w:r w:rsidR="005F2D7F">
        <w:rPr>
          <w:rFonts w:ascii="Arial" w:hAnsi="Arial" w:cs="Arial"/>
        </w:rPr>
        <w:t>18</w:t>
      </w:r>
      <w:r w:rsidR="005F2D7F" w:rsidRPr="005F2D7F">
        <w:rPr>
          <w:rFonts w:ascii="Arial" w:hAnsi="Arial" w:cs="Arial"/>
          <w:vertAlign w:val="superscript"/>
        </w:rPr>
        <w:t>th</w:t>
      </w:r>
      <w:r w:rsidR="005F2D7F">
        <w:rPr>
          <w:rFonts w:ascii="Arial" w:hAnsi="Arial" w:cs="Arial"/>
        </w:rPr>
        <w:t xml:space="preserve">. </w:t>
      </w:r>
    </w:p>
    <w:p w14:paraId="3CDA76D6" w14:textId="77777777" w:rsidR="00A359A1" w:rsidRDefault="007D0982" w:rsidP="009D65DF">
      <w:pPr>
        <w:rPr>
          <w:rFonts w:ascii="Arial" w:hAnsi="Arial" w:cs="Arial"/>
        </w:rPr>
      </w:pPr>
      <w:r>
        <w:rPr>
          <w:rFonts w:ascii="Arial" w:hAnsi="Arial" w:cs="Arial"/>
        </w:rPr>
        <w:t xml:space="preserve"> </w:t>
      </w:r>
    </w:p>
    <w:p w14:paraId="240DCFCD" w14:textId="77777777" w:rsidR="007D0982" w:rsidRDefault="007D0982" w:rsidP="009D65DF">
      <w:pPr>
        <w:rPr>
          <w:rFonts w:ascii="Arial" w:hAnsi="Arial" w:cs="Arial"/>
        </w:rPr>
      </w:pPr>
      <w:r>
        <w:rPr>
          <w:rFonts w:ascii="Arial" w:hAnsi="Arial" w:cs="Arial"/>
        </w:rPr>
        <w:t>Nancy O’Brien reviewed the activities of the Central Fire &amp; EMS District with the board.</w:t>
      </w:r>
    </w:p>
    <w:p w14:paraId="40E9C011" w14:textId="77777777" w:rsidR="007D0982" w:rsidRDefault="007D0982" w:rsidP="009D65DF">
      <w:pPr>
        <w:rPr>
          <w:rFonts w:ascii="Arial" w:hAnsi="Arial" w:cs="Arial"/>
        </w:rPr>
      </w:pPr>
    </w:p>
    <w:p w14:paraId="627A28C9" w14:textId="77777777" w:rsidR="00A359A1" w:rsidRDefault="00A359A1" w:rsidP="009D65DF">
      <w:pPr>
        <w:rPr>
          <w:rFonts w:ascii="Arial" w:hAnsi="Arial" w:cs="Arial"/>
        </w:rPr>
      </w:pPr>
      <w:r>
        <w:rPr>
          <w:rFonts w:ascii="Arial" w:hAnsi="Arial" w:cs="Arial"/>
          <w:b/>
        </w:rPr>
        <w:t>Mayor Schmidt:</w:t>
      </w:r>
      <w:r>
        <w:rPr>
          <w:rFonts w:ascii="Arial" w:hAnsi="Arial" w:cs="Arial"/>
        </w:rPr>
        <w:t xml:space="preserve"> Mayor Schmidt reported on his meeting of the Clark County Economic Development meeting.</w:t>
      </w:r>
    </w:p>
    <w:p w14:paraId="037B9458" w14:textId="77777777" w:rsidR="00A359A1" w:rsidRDefault="00A359A1" w:rsidP="009D65DF">
      <w:pPr>
        <w:rPr>
          <w:rFonts w:ascii="Arial" w:hAnsi="Arial" w:cs="Arial"/>
        </w:rPr>
      </w:pPr>
    </w:p>
    <w:p w14:paraId="36F6A7F8" w14:textId="77777777" w:rsidR="00A359A1"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F52BA7">
        <w:rPr>
          <w:rFonts w:ascii="Arial" w:hAnsi="Arial" w:cs="Arial"/>
          <w:color w:val="000000"/>
        </w:rPr>
        <w:t xml:space="preserve">Clerk Gurtner </w:t>
      </w:r>
      <w:r w:rsidR="00A50088">
        <w:rPr>
          <w:rFonts w:ascii="Arial" w:hAnsi="Arial" w:cs="Arial"/>
          <w:color w:val="000000"/>
        </w:rPr>
        <w:t>thanked the Council for the Christmas gifts.</w:t>
      </w:r>
      <w:r w:rsidR="003C6DAA">
        <w:rPr>
          <w:rFonts w:ascii="Arial" w:hAnsi="Arial" w:cs="Arial"/>
          <w:color w:val="000000"/>
        </w:rPr>
        <w:t xml:space="preserve"> She also reported the auditors from Johnson Block are here this week and the audit is going really well.</w:t>
      </w:r>
    </w:p>
    <w:p w14:paraId="2F96B12F" w14:textId="77777777" w:rsidR="00A50088" w:rsidRPr="00AC6743" w:rsidRDefault="00A50088" w:rsidP="00432C54">
      <w:pPr>
        <w:pStyle w:val="NormalWeb1"/>
        <w:shd w:val="clear" w:color="auto" w:fill="FFFFFF"/>
        <w:spacing w:before="0" w:beforeAutospacing="0" w:after="0" w:afterAutospacing="0"/>
        <w:rPr>
          <w:rFonts w:ascii="Arial" w:hAnsi="Arial" w:cs="Arial"/>
          <w:color w:val="000000"/>
        </w:rPr>
      </w:pPr>
    </w:p>
    <w:p w14:paraId="4318149E" w14:textId="77777777"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 xml:space="preserve">The following building permits were issued:  </w:t>
      </w:r>
      <w:r w:rsidR="00A50088">
        <w:rPr>
          <w:rFonts w:ascii="Arial" w:hAnsi="Arial" w:cs="Arial"/>
          <w:color w:val="000000"/>
        </w:rPr>
        <w:t>Kathleen Abney, 107 E Graves, new shower/plumbing.</w:t>
      </w:r>
    </w:p>
    <w:p w14:paraId="0DDBC240"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42B7C45A" w14:textId="77777777"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5952F3">
        <w:rPr>
          <w:rFonts w:ascii="Arial" w:hAnsi="Arial" w:cs="Arial"/>
          <w:color w:val="000000"/>
        </w:rPr>
        <w:t>December</w:t>
      </w:r>
      <w:r w:rsidR="00351065">
        <w:rPr>
          <w:rFonts w:ascii="Arial" w:hAnsi="Arial" w:cs="Arial"/>
          <w:color w:val="000000"/>
        </w:rPr>
        <w:t xml:space="preserve"> </w:t>
      </w:r>
      <w:r w:rsidR="008C403F">
        <w:rPr>
          <w:rFonts w:ascii="Arial" w:hAnsi="Arial" w:cs="Arial"/>
          <w:color w:val="000000"/>
        </w:rPr>
        <w:t>201</w:t>
      </w:r>
      <w:r w:rsidR="00AB7BE0">
        <w:rPr>
          <w:rFonts w:ascii="Arial" w:hAnsi="Arial" w:cs="Arial"/>
          <w:color w:val="000000"/>
        </w:rPr>
        <w:t>8</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5952F3">
        <w:rPr>
          <w:rFonts w:ascii="Arial" w:hAnsi="Arial" w:cs="Arial"/>
          <w:color w:val="000000"/>
        </w:rPr>
        <w:t>December</w:t>
      </w:r>
      <w:r w:rsidR="00351065">
        <w:rPr>
          <w:rFonts w:ascii="Arial" w:hAnsi="Arial" w:cs="Arial"/>
          <w:color w:val="000000"/>
        </w:rPr>
        <w:t xml:space="preserve"> </w:t>
      </w:r>
      <w:r w:rsidR="008C403F">
        <w:rPr>
          <w:rFonts w:ascii="Arial" w:hAnsi="Arial" w:cs="Arial"/>
          <w:color w:val="000000"/>
        </w:rPr>
        <w:t>201</w:t>
      </w:r>
      <w:r w:rsidR="00AB7BE0">
        <w:rPr>
          <w:rFonts w:ascii="Arial" w:hAnsi="Arial" w:cs="Arial"/>
          <w:color w:val="000000"/>
        </w:rPr>
        <w:t>8</w:t>
      </w:r>
      <w:r w:rsidR="008C403F">
        <w:rPr>
          <w:rFonts w:ascii="Arial" w:hAnsi="Arial" w:cs="Arial"/>
          <w:color w:val="000000"/>
        </w:rPr>
        <w:t>.</w:t>
      </w:r>
      <w:r w:rsidR="002E4CA8">
        <w:rPr>
          <w:rFonts w:ascii="Arial" w:hAnsi="Arial" w:cs="Arial"/>
          <w:color w:val="000000"/>
        </w:rPr>
        <w:t xml:space="preserve"> </w:t>
      </w:r>
    </w:p>
    <w:p w14:paraId="1EF485E4" w14:textId="77777777" w:rsidR="005952F3" w:rsidRDefault="005952F3" w:rsidP="00432C54">
      <w:pPr>
        <w:pStyle w:val="NormalWeb1"/>
        <w:shd w:val="clear" w:color="auto" w:fill="FFFFFF"/>
        <w:spacing w:before="0" w:beforeAutospacing="0" w:after="0" w:afterAutospacing="0"/>
        <w:rPr>
          <w:rFonts w:ascii="Arial" w:hAnsi="Arial" w:cs="Arial"/>
          <w:color w:val="000000"/>
        </w:rPr>
      </w:pPr>
    </w:p>
    <w:p w14:paraId="25C14376" w14:textId="4F292727" w:rsidR="005952F3" w:rsidRDefault="005952F3"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Well #9 &amp; #12 nitrate combined testing came back at 8.24 </w:t>
      </w:r>
      <w:proofErr w:type="spellStart"/>
      <w:r>
        <w:rPr>
          <w:rFonts w:ascii="Arial" w:hAnsi="Arial" w:cs="Arial"/>
          <w:color w:val="000000"/>
        </w:rPr>
        <w:t>mgl</w:t>
      </w:r>
      <w:proofErr w:type="spellEnd"/>
      <w:r>
        <w:rPr>
          <w:rFonts w:ascii="Arial" w:hAnsi="Arial" w:cs="Arial"/>
          <w:color w:val="000000"/>
        </w:rPr>
        <w:t xml:space="preserve">. Even thought this is under the 10 </w:t>
      </w:r>
      <w:proofErr w:type="spellStart"/>
      <w:r>
        <w:rPr>
          <w:rFonts w:ascii="Arial" w:hAnsi="Arial" w:cs="Arial"/>
          <w:color w:val="000000"/>
        </w:rPr>
        <w:t>mgl</w:t>
      </w:r>
      <w:proofErr w:type="spellEnd"/>
      <w:r>
        <w:rPr>
          <w:rFonts w:ascii="Arial" w:hAnsi="Arial" w:cs="Arial"/>
          <w:color w:val="000000"/>
        </w:rPr>
        <w:t xml:space="preserve"> right now, it is unclear if it will stay at this level. Combining this water with Well #2 is still a good option since </w:t>
      </w:r>
      <w:r w:rsidR="005825F8">
        <w:rPr>
          <w:rFonts w:ascii="Arial" w:hAnsi="Arial" w:cs="Arial"/>
          <w:color w:val="000000"/>
        </w:rPr>
        <w:t xml:space="preserve">if </w:t>
      </w:r>
      <w:r>
        <w:rPr>
          <w:rFonts w:ascii="Arial" w:hAnsi="Arial" w:cs="Arial"/>
          <w:color w:val="000000"/>
        </w:rPr>
        <w:t xml:space="preserve">we don’t the nitrate levels </w:t>
      </w:r>
      <w:r w:rsidR="005825F8">
        <w:rPr>
          <w:rFonts w:ascii="Arial" w:hAnsi="Arial" w:cs="Arial"/>
          <w:color w:val="000000"/>
        </w:rPr>
        <w:t>may not</w:t>
      </w:r>
      <w:r>
        <w:rPr>
          <w:rFonts w:ascii="Arial" w:hAnsi="Arial" w:cs="Arial"/>
          <w:color w:val="000000"/>
        </w:rPr>
        <w:t xml:space="preserve"> stay that low. The Well #14 project has started. MSA has been working with the</w:t>
      </w:r>
      <w:bookmarkStart w:id="0" w:name="_GoBack"/>
      <w:bookmarkEnd w:id="0"/>
      <w:r>
        <w:rPr>
          <w:rFonts w:ascii="Arial" w:hAnsi="Arial" w:cs="Arial"/>
          <w:color w:val="000000"/>
        </w:rPr>
        <w:t xml:space="preserve"> city to try and get the cost of the repairs to the water tower included in the CDBG and SDWL funding. Th</w:t>
      </w:r>
      <w:r w:rsidR="007B4478">
        <w:rPr>
          <w:rFonts w:ascii="Arial" w:hAnsi="Arial" w:cs="Arial"/>
          <w:color w:val="000000"/>
        </w:rPr>
        <w:t>er</w:t>
      </w:r>
      <w:r>
        <w:rPr>
          <w:rFonts w:ascii="Arial" w:hAnsi="Arial" w:cs="Arial"/>
          <w:color w:val="000000"/>
        </w:rPr>
        <w:t xml:space="preserve">e </w:t>
      </w:r>
      <w:r w:rsidR="007B4478">
        <w:rPr>
          <w:rFonts w:ascii="Arial" w:hAnsi="Arial" w:cs="Arial"/>
          <w:color w:val="000000"/>
        </w:rPr>
        <w:t>was</w:t>
      </w:r>
      <w:r>
        <w:rPr>
          <w:rFonts w:ascii="Arial" w:hAnsi="Arial" w:cs="Arial"/>
          <w:color w:val="000000"/>
        </w:rPr>
        <w:t xml:space="preserve"> a hole in the pumping pipe at Well #2 and has been replaced with stainless steel.</w:t>
      </w:r>
      <w:r w:rsidR="007B4478">
        <w:rPr>
          <w:rFonts w:ascii="Arial" w:hAnsi="Arial" w:cs="Arial"/>
          <w:color w:val="000000"/>
        </w:rPr>
        <w:t xml:space="preserve"> </w:t>
      </w:r>
      <w:r>
        <w:rPr>
          <w:rFonts w:ascii="Arial" w:hAnsi="Arial" w:cs="Arial"/>
          <w:color w:val="000000"/>
        </w:rPr>
        <w:t xml:space="preserve"> </w:t>
      </w:r>
    </w:p>
    <w:p w14:paraId="0245D239" w14:textId="77777777" w:rsidR="00D30FA6" w:rsidRDefault="00D30FA6" w:rsidP="00432C54">
      <w:pPr>
        <w:pStyle w:val="NormalWeb1"/>
        <w:shd w:val="clear" w:color="auto" w:fill="FFFFFF"/>
        <w:spacing w:before="0" w:beforeAutospacing="0" w:after="0" w:afterAutospacing="0"/>
        <w:rPr>
          <w:rFonts w:ascii="Arial" w:hAnsi="Arial" w:cs="Arial"/>
          <w:color w:val="000000"/>
        </w:rPr>
      </w:pPr>
    </w:p>
    <w:p w14:paraId="4B9E8BB4" w14:textId="77777777" w:rsidR="00CF41A7" w:rsidRPr="00F52BA7" w:rsidRDefault="00CF41A7" w:rsidP="00432C54">
      <w:pPr>
        <w:pStyle w:val="NormalWeb1"/>
        <w:shd w:val="clear" w:color="auto" w:fill="FFFFFF"/>
        <w:spacing w:before="0" w:beforeAutospacing="0" w:after="0" w:afterAutospacing="0"/>
        <w:rPr>
          <w:rFonts w:ascii="Arial" w:hAnsi="Arial" w:cs="Arial"/>
          <w:color w:val="000000"/>
        </w:rPr>
      </w:pPr>
      <w:r w:rsidRPr="00CF41A7">
        <w:rPr>
          <w:rFonts w:ascii="Arial" w:hAnsi="Arial" w:cs="Arial"/>
          <w:b/>
          <w:color w:val="000000"/>
        </w:rPr>
        <w:lastRenderedPageBreak/>
        <w:t>Operator’s Licenses:</w:t>
      </w:r>
      <w:r w:rsidR="00F52BA7">
        <w:rPr>
          <w:rFonts w:ascii="Arial" w:hAnsi="Arial" w:cs="Arial"/>
          <w:color w:val="000000"/>
        </w:rPr>
        <w:t xml:space="preserve"> The following application</w:t>
      </w:r>
      <w:r w:rsidR="00AB7BE0">
        <w:rPr>
          <w:rFonts w:ascii="Arial" w:hAnsi="Arial" w:cs="Arial"/>
          <w:color w:val="000000"/>
        </w:rPr>
        <w:t>s</w:t>
      </w:r>
      <w:r w:rsidR="00F52BA7">
        <w:rPr>
          <w:rFonts w:ascii="Arial" w:hAnsi="Arial" w:cs="Arial"/>
          <w:color w:val="000000"/>
        </w:rPr>
        <w:t xml:space="preserve"> w</w:t>
      </w:r>
      <w:r w:rsidR="00AB7BE0">
        <w:rPr>
          <w:rFonts w:ascii="Arial" w:hAnsi="Arial" w:cs="Arial"/>
          <w:color w:val="000000"/>
        </w:rPr>
        <w:t>ere</w:t>
      </w:r>
      <w:r w:rsidR="00F52BA7">
        <w:rPr>
          <w:rFonts w:ascii="Arial" w:hAnsi="Arial" w:cs="Arial"/>
          <w:color w:val="000000"/>
        </w:rPr>
        <w:t xml:space="preserve"> received</w:t>
      </w:r>
      <w:r w:rsidR="0051132D">
        <w:rPr>
          <w:rFonts w:ascii="Arial" w:hAnsi="Arial" w:cs="Arial"/>
          <w:color w:val="000000"/>
        </w:rPr>
        <w:t>: Samanth</w:t>
      </w:r>
      <w:r w:rsidR="003C6DAA">
        <w:rPr>
          <w:rFonts w:ascii="Arial" w:hAnsi="Arial" w:cs="Arial"/>
          <w:color w:val="000000"/>
        </w:rPr>
        <w:t>a</w:t>
      </w:r>
      <w:r w:rsidR="0051132D">
        <w:rPr>
          <w:rFonts w:ascii="Arial" w:hAnsi="Arial" w:cs="Arial"/>
          <w:color w:val="000000"/>
        </w:rPr>
        <w:t xml:space="preserve"> Rizzo, 831 N Paul Ave, Owen, WI</w:t>
      </w:r>
      <w:r w:rsidR="00F52BA7">
        <w:rPr>
          <w:rFonts w:ascii="Arial" w:hAnsi="Arial" w:cs="Arial"/>
          <w:color w:val="000000"/>
        </w:rPr>
        <w:t xml:space="preserve"> – motion was made by</w:t>
      </w:r>
      <w:r w:rsidR="009A3C9C">
        <w:rPr>
          <w:rFonts w:ascii="Arial" w:hAnsi="Arial" w:cs="Arial"/>
          <w:color w:val="000000"/>
        </w:rPr>
        <w:t xml:space="preserve"> </w:t>
      </w:r>
      <w:r w:rsidR="007C282D">
        <w:rPr>
          <w:rFonts w:ascii="Arial" w:hAnsi="Arial" w:cs="Arial"/>
          <w:color w:val="000000"/>
        </w:rPr>
        <w:t>Kaiser</w:t>
      </w:r>
      <w:r w:rsidR="00F52BA7">
        <w:rPr>
          <w:rFonts w:ascii="Arial" w:hAnsi="Arial" w:cs="Arial"/>
          <w:color w:val="000000"/>
        </w:rPr>
        <w:t xml:space="preserve"> seconded by </w:t>
      </w:r>
      <w:r w:rsidR="007C282D">
        <w:rPr>
          <w:rFonts w:ascii="Arial" w:hAnsi="Arial" w:cs="Arial"/>
          <w:color w:val="000000"/>
        </w:rPr>
        <w:t>Hederer</w:t>
      </w:r>
      <w:r w:rsidR="009A3C9C">
        <w:rPr>
          <w:rFonts w:ascii="Arial" w:hAnsi="Arial" w:cs="Arial"/>
          <w:color w:val="000000"/>
        </w:rPr>
        <w:t xml:space="preserve"> </w:t>
      </w:r>
      <w:r w:rsidR="00F52BA7">
        <w:rPr>
          <w:rFonts w:ascii="Arial" w:hAnsi="Arial" w:cs="Arial"/>
          <w:color w:val="000000"/>
        </w:rPr>
        <w:t>to approve.</w:t>
      </w:r>
      <w:r w:rsidR="00AB7BE0" w:rsidRPr="00AB7BE0">
        <w:rPr>
          <w:rFonts w:ascii="Arial" w:hAnsi="Arial" w:cs="Arial"/>
          <w:color w:val="000000"/>
        </w:rPr>
        <w:t xml:space="preserve"> </w:t>
      </w:r>
      <w:r w:rsidR="00F52BA7">
        <w:rPr>
          <w:rFonts w:ascii="Arial" w:hAnsi="Arial" w:cs="Arial"/>
          <w:color w:val="000000"/>
        </w:rPr>
        <w:t xml:space="preserve">Motion carried with a voice vote. </w:t>
      </w:r>
    </w:p>
    <w:p w14:paraId="1C625EAC" w14:textId="77777777" w:rsidR="00CF41A7" w:rsidRDefault="00CF41A7" w:rsidP="008C403F">
      <w:pPr>
        <w:rPr>
          <w:rFonts w:ascii="Arial" w:hAnsi="Arial" w:cs="Arial"/>
          <w:b/>
        </w:rPr>
      </w:pPr>
    </w:p>
    <w:p w14:paraId="04D6B4A5" w14:textId="61F321C9" w:rsidR="008C403F" w:rsidRDefault="00825B13" w:rsidP="008C403F">
      <w:pPr>
        <w:rPr>
          <w:rFonts w:ascii="Arial" w:hAnsi="Arial" w:cs="Arial"/>
        </w:rPr>
      </w:pPr>
      <w:r>
        <w:rPr>
          <w:rFonts w:ascii="Arial" w:hAnsi="Arial" w:cs="Arial"/>
          <w:b/>
        </w:rPr>
        <w:t>201</w:t>
      </w:r>
      <w:r w:rsidR="00AB7BE0">
        <w:rPr>
          <w:rFonts w:ascii="Arial" w:hAnsi="Arial" w:cs="Arial"/>
          <w:b/>
        </w:rPr>
        <w:t>9</w:t>
      </w:r>
      <w:r w:rsidR="00CA62F4">
        <w:rPr>
          <w:rFonts w:ascii="Arial" w:hAnsi="Arial" w:cs="Arial"/>
          <w:b/>
        </w:rPr>
        <w:t xml:space="preserve"> </w:t>
      </w:r>
      <w:r w:rsidR="0051132D">
        <w:rPr>
          <w:rFonts w:ascii="Arial" w:hAnsi="Arial" w:cs="Arial"/>
          <w:b/>
        </w:rPr>
        <w:t xml:space="preserve">Water/Sewer </w:t>
      </w:r>
      <w:r w:rsidR="008C403F">
        <w:rPr>
          <w:rFonts w:ascii="Arial" w:hAnsi="Arial" w:cs="Arial"/>
          <w:b/>
        </w:rPr>
        <w:t>Budget</w:t>
      </w:r>
      <w:r w:rsidR="0051132D">
        <w:rPr>
          <w:rFonts w:ascii="Arial" w:hAnsi="Arial" w:cs="Arial"/>
          <w:b/>
        </w:rPr>
        <w:t>s</w:t>
      </w:r>
      <w:r w:rsidR="008C403F">
        <w:rPr>
          <w:rFonts w:ascii="Arial" w:hAnsi="Arial" w:cs="Arial"/>
          <w:b/>
        </w:rPr>
        <w:t>:</w:t>
      </w:r>
      <w:r w:rsidR="008C403F">
        <w:rPr>
          <w:rFonts w:ascii="Arial" w:hAnsi="Arial" w:cs="Arial"/>
        </w:rPr>
        <w:t xml:space="preserve">  Motion was made by</w:t>
      </w:r>
      <w:r w:rsidR="008A5077">
        <w:rPr>
          <w:rFonts w:ascii="Arial" w:hAnsi="Arial" w:cs="Arial"/>
        </w:rPr>
        <w:t xml:space="preserve"> </w:t>
      </w:r>
      <w:r w:rsidR="007B4478">
        <w:rPr>
          <w:rFonts w:ascii="Arial" w:hAnsi="Arial" w:cs="Arial"/>
        </w:rPr>
        <w:t>Kolden</w:t>
      </w:r>
      <w:r w:rsidR="008C403F">
        <w:rPr>
          <w:rFonts w:ascii="Arial" w:hAnsi="Arial" w:cs="Arial"/>
        </w:rPr>
        <w:t>, seconded by</w:t>
      </w:r>
      <w:r w:rsidR="002801F1">
        <w:rPr>
          <w:rFonts w:ascii="Arial" w:hAnsi="Arial" w:cs="Arial"/>
        </w:rPr>
        <w:t xml:space="preserve"> </w:t>
      </w:r>
      <w:r w:rsidR="007B4478">
        <w:rPr>
          <w:rFonts w:ascii="Arial" w:hAnsi="Arial" w:cs="Arial"/>
        </w:rPr>
        <w:t>T Schmidt</w:t>
      </w:r>
      <w:r w:rsidR="002F41C4">
        <w:rPr>
          <w:rFonts w:ascii="Arial" w:hAnsi="Arial" w:cs="Arial"/>
        </w:rPr>
        <w:t xml:space="preserve"> </w:t>
      </w:r>
      <w:r w:rsidR="008C403F">
        <w:rPr>
          <w:rFonts w:ascii="Arial" w:hAnsi="Arial" w:cs="Arial"/>
        </w:rPr>
        <w:t>to approve the City of Colby Proposed 201</w:t>
      </w:r>
      <w:r w:rsidR="00AB7BE0">
        <w:rPr>
          <w:rFonts w:ascii="Arial" w:hAnsi="Arial" w:cs="Arial"/>
        </w:rPr>
        <w:t>9</w:t>
      </w:r>
      <w:r w:rsidR="0051132D">
        <w:rPr>
          <w:rFonts w:ascii="Arial" w:hAnsi="Arial" w:cs="Arial"/>
        </w:rPr>
        <w:t xml:space="preserve"> Water/Sewer</w:t>
      </w:r>
      <w:r>
        <w:rPr>
          <w:rFonts w:ascii="Arial" w:hAnsi="Arial" w:cs="Arial"/>
        </w:rPr>
        <w:t xml:space="preserve"> </w:t>
      </w:r>
      <w:r w:rsidR="008C403F">
        <w:rPr>
          <w:rFonts w:ascii="Arial" w:hAnsi="Arial" w:cs="Arial"/>
        </w:rPr>
        <w:t>Budget as presented to the council</w:t>
      </w:r>
      <w:r w:rsidR="0051132D">
        <w:rPr>
          <w:rFonts w:ascii="Arial" w:hAnsi="Arial" w:cs="Arial"/>
        </w:rPr>
        <w:t>.</w:t>
      </w:r>
      <w:r w:rsidR="007B4478">
        <w:rPr>
          <w:rFonts w:ascii="Arial" w:hAnsi="Arial" w:cs="Arial"/>
        </w:rPr>
        <w:t xml:space="preserve"> Motion carried with a voice vote.</w:t>
      </w:r>
      <w:r w:rsidR="0051132D">
        <w:rPr>
          <w:rFonts w:ascii="Arial" w:hAnsi="Arial" w:cs="Arial"/>
        </w:rPr>
        <w:t xml:space="preserve"> </w:t>
      </w:r>
      <w:r w:rsidR="008C403F">
        <w:rPr>
          <w:rFonts w:ascii="Arial" w:hAnsi="Arial" w:cs="Arial"/>
        </w:rPr>
        <w:t xml:space="preserve"> </w:t>
      </w:r>
    </w:p>
    <w:p w14:paraId="3BDCCE58" w14:textId="77777777" w:rsidR="000642A1" w:rsidRDefault="000642A1" w:rsidP="008C403F">
      <w:pPr>
        <w:rPr>
          <w:rFonts w:ascii="Arial" w:hAnsi="Arial" w:cs="Arial"/>
        </w:rPr>
      </w:pPr>
    </w:p>
    <w:p w14:paraId="20E4ECD9" w14:textId="77777777" w:rsidR="000642A1" w:rsidRDefault="000642A1" w:rsidP="000642A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Resolution 1-2019 Budget Amendments</w:t>
      </w:r>
      <w:r w:rsidRPr="00DA369D">
        <w:rPr>
          <w:rFonts w:ascii="Arial" w:hAnsi="Arial" w:cs="Arial"/>
          <w:b/>
          <w:color w:val="000000"/>
        </w:rPr>
        <w:t>:</w:t>
      </w:r>
      <w:r>
        <w:rPr>
          <w:rFonts w:ascii="Arial" w:hAnsi="Arial" w:cs="Arial"/>
          <w:b/>
          <w:color w:val="000000"/>
        </w:rPr>
        <w:t xml:space="preserve"> </w:t>
      </w:r>
      <w:r w:rsidRPr="00BD3541">
        <w:rPr>
          <w:rFonts w:ascii="Arial" w:hAnsi="Arial" w:cs="Arial"/>
          <w:color w:val="000000"/>
        </w:rPr>
        <w:t xml:space="preserve">Motion was made </w:t>
      </w:r>
      <w:r>
        <w:rPr>
          <w:rFonts w:ascii="Arial" w:hAnsi="Arial" w:cs="Arial"/>
          <w:color w:val="000000"/>
        </w:rPr>
        <w:t xml:space="preserve">by </w:t>
      </w:r>
      <w:r w:rsidR="007B4478">
        <w:rPr>
          <w:rFonts w:ascii="Arial" w:hAnsi="Arial" w:cs="Arial"/>
          <w:color w:val="000000"/>
        </w:rPr>
        <w:t>T Schmidt</w:t>
      </w:r>
      <w:r>
        <w:rPr>
          <w:rFonts w:ascii="Arial" w:hAnsi="Arial" w:cs="Arial"/>
          <w:color w:val="000000"/>
        </w:rPr>
        <w:t>,</w:t>
      </w:r>
      <w:r w:rsidRPr="00BD3541">
        <w:rPr>
          <w:rFonts w:ascii="Arial" w:hAnsi="Arial" w:cs="Arial"/>
          <w:color w:val="000000"/>
        </w:rPr>
        <w:t xml:space="preserve"> seconded by</w:t>
      </w:r>
      <w:r>
        <w:rPr>
          <w:rFonts w:ascii="Arial" w:hAnsi="Arial" w:cs="Arial"/>
          <w:color w:val="000000"/>
        </w:rPr>
        <w:t xml:space="preserve"> </w:t>
      </w:r>
      <w:r w:rsidR="007B4478">
        <w:rPr>
          <w:rFonts w:ascii="Arial" w:hAnsi="Arial" w:cs="Arial"/>
          <w:color w:val="000000"/>
        </w:rPr>
        <w:t>Kolden</w:t>
      </w:r>
      <w:r>
        <w:rPr>
          <w:rFonts w:ascii="Arial" w:hAnsi="Arial" w:cs="Arial"/>
          <w:color w:val="000000"/>
        </w:rPr>
        <w:t xml:space="preserve"> </w:t>
      </w:r>
      <w:r w:rsidRPr="00BD3541">
        <w:rPr>
          <w:rFonts w:ascii="Arial" w:hAnsi="Arial" w:cs="Arial"/>
          <w:color w:val="000000"/>
        </w:rPr>
        <w:t xml:space="preserve">to approve </w:t>
      </w:r>
      <w:r>
        <w:rPr>
          <w:rFonts w:ascii="Arial" w:hAnsi="Arial" w:cs="Arial"/>
          <w:color w:val="000000"/>
        </w:rPr>
        <w:t>Resolution 1-2018 Budget Amendments as follows.</w:t>
      </w:r>
      <w:r w:rsidRPr="00BD3541">
        <w:rPr>
          <w:rFonts w:ascii="Arial" w:hAnsi="Arial" w:cs="Arial"/>
          <w:color w:val="000000"/>
        </w:rPr>
        <w:t xml:space="preserve"> Motion carried with a voice vote.</w:t>
      </w:r>
    </w:p>
    <w:p w14:paraId="095F035F" w14:textId="77777777" w:rsidR="001C6053" w:rsidRPr="001C6053" w:rsidRDefault="001C6053" w:rsidP="001C6053">
      <w:pPr>
        <w:pStyle w:val="NormalWeb1"/>
        <w:shd w:val="clear" w:color="auto" w:fill="FFFFFF"/>
        <w:jc w:val="center"/>
        <w:rPr>
          <w:rFonts w:ascii="Arial" w:hAnsi="Arial" w:cs="Arial"/>
          <w:b/>
          <w:bCs/>
          <w:i/>
          <w:color w:val="000000"/>
        </w:rPr>
      </w:pPr>
      <w:r w:rsidRPr="001C6053">
        <w:rPr>
          <w:rFonts w:ascii="Arial" w:hAnsi="Arial" w:cs="Arial"/>
          <w:b/>
          <w:bCs/>
          <w:i/>
          <w:color w:val="000000"/>
        </w:rPr>
        <w:t>RESOLUTION 1-2019</w:t>
      </w:r>
    </w:p>
    <w:p w14:paraId="1D111261" w14:textId="77777777" w:rsidR="001C6053" w:rsidRPr="001C6053" w:rsidRDefault="001C6053" w:rsidP="001C6053">
      <w:pPr>
        <w:pStyle w:val="NormalWeb1"/>
        <w:shd w:val="clear" w:color="auto" w:fill="FFFFFF"/>
        <w:jc w:val="center"/>
        <w:rPr>
          <w:rFonts w:ascii="Arial" w:hAnsi="Arial" w:cs="Arial"/>
          <w:b/>
          <w:bCs/>
          <w:i/>
          <w:color w:val="000000"/>
        </w:rPr>
      </w:pPr>
      <w:r w:rsidRPr="001C6053">
        <w:rPr>
          <w:rFonts w:ascii="Arial" w:hAnsi="Arial" w:cs="Arial"/>
          <w:b/>
          <w:bCs/>
          <w:i/>
          <w:color w:val="000000"/>
        </w:rPr>
        <w:t>APPROVING AMENDMENTS TO THE 2018 BUDGET</w:t>
      </w:r>
    </w:p>
    <w:p w14:paraId="32FAD5ED"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WHEREAS, certain authorized expenditures within the adopted 2018 Annual Budget need to be reallocated; and</w:t>
      </w:r>
    </w:p>
    <w:p w14:paraId="5BEDB1E6"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 xml:space="preserve">WHEREAS, according to Wisconsin Statutes no appropriations may remain </w:t>
      </w:r>
      <w:proofErr w:type="spellStart"/>
      <w:r w:rsidRPr="001C6053">
        <w:rPr>
          <w:rFonts w:ascii="Arial" w:hAnsi="Arial" w:cs="Arial"/>
          <w:bCs/>
          <w:i/>
          <w:color w:val="000000"/>
        </w:rPr>
        <w:t>overexpended</w:t>
      </w:r>
      <w:proofErr w:type="spellEnd"/>
      <w:r w:rsidRPr="001C6053">
        <w:rPr>
          <w:rFonts w:ascii="Arial" w:hAnsi="Arial" w:cs="Arial"/>
          <w:bCs/>
          <w:i/>
          <w:color w:val="000000"/>
        </w:rPr>
        <w:t xml:space="preserve"> at year end within the annual budget;</w:t>
      </w:r>
    </w:p>
    <w:p w14:paraId="48CEA55D"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NOW, THEREFORE, BE IT RESOLVED by the Common Council of the City of Colby that the 2018 budget be amended as follows:</w:t>
      </w:r>
    </w:p>
    <w:p w14:paraId="3AAAAE56"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Reallocation Expenses as follows:</w:t>
      </w:r>
    </w:p>
    <w:p w14:paraId="40EEF302"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100-51300</w:t>
      </w:r>
      <w:r w:rsidRPr="001C6053">
        <w:rPr>
          <w:rFonts w:ascii="Arial" w:hAnsi="Arial" w:cs="Arial"/>
          <w:bCs/>
          <w:i/>
          <w:color w:val="000000"/>
        </w:rPr>
        <w:tab/>
      </w:r>
      <w:r w:rsidRPr="001C6053">
        <w:rPr>
          <w:rFonts w:ascii="Arial" w:hAnsi="Arial" w:cs="Arial"/>
          <w:bCs/>
          <w:i/>
          <w:color w:val="000000"/>
        </w:rPr>
        <w:tab/>
        <w:t>Legal</w:t>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t xml:space="preserve">              +$2,500.00</w:t>
      </w:r>
    </w:p>
    <w:p w14:paraId="29ED5E6F"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100-51420-050</w:t>
      </w:r>
      <w:r w:rsidRPr="001C6053">
        <w:rPr>
          <w:rFonts w:ascii="Arial" w:hAnsi="Arial" w:cs="Arial"/>
          <w:bCs/>
          <w:i/>
          <w:color w:val="000000"/>
        </w:rPr>
        <w:tab/>
        <w:t>Printing</w:t>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t xml:space="preserve">  +$1,500.00</w:t>
      </w:r>
    </w:p>
    <w:p w14:paraId="124C7F79"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100-51431</w:t>
      </w:r>
      <w:r w:rsidRPr="001C6053">
        <w:rPr>
          <w:rFonts w:ascii="Arial" w:hAnsi="Arial" w:cs="Arial"/>
          <w:bCs/>
          <w:i/>
          <w:color w:val="000000"/>
        </w:rPr>
        <w:tab/>
      </w:r>
      <w:r w:rsidRPr="001C6053">
        <w:rPr>
          <w:rFonts w:ascii="Arial" w:hAnsi="Arial" w:cs="Arial"/>
          <w:bCs/>
          <w:i/>
          <w:color w:val="000000"/>
        </w:rPr>
        <w:tab/>
        <w:t>Retirement</w:t>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t xml:space="preserve">  +$1,500.00</w:t>
      </w:r>
    </w:p>
    <w:p w14:paraId="1BC312CF"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100-51432</w:t>
      </w:r>
      <w:r w:rsidRPr="001C6053">
        <w:rPr>
          <w:rFonts w:ascii="Arial" w:hAnsi="Arial" w:cs="Arial"/>
          <w:bCs/>
          <w:i/>
          <w:color w:val="000000"/>
        </w:rPr>
        <w:tab/>
      </w:r>
      <w:r w:rsidRPr="001C6053">
        <w:rPr>
          <w:rFonts w:ascii="Arial" w:hAnsi="Arial" w:cs="Arial"/>
          <w:bCs/>
          <w:i/>
          <w:color w:val="000000"/>
        </w:rPr>
        <w:tab/>
        <w:t>Health Insurance</w:t>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t>+$10,000.00</w:t>
      </w:r>
    </w:p>
    <w:p w14:paraId="25B55E7A"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100-51440</w:t>
      </w:r>
      <w:r w:rsidRPr="001C6053">
        <w:rPr>
          <w:rFonts w:ascii="Arial" w:hAnsi="Arial" w:cs="Arial"/>
          <w:bCs/>
          <w:i/>
          <w:color w:val="000000"/>
        </w:rPr>
        <w:tab/>
      </w:r>
      <w:r w:rsidRPr="001C6053">
        <w:rPr>
          <w:rFonts w:ascii="Arial" w:hAnsi="Arial" w:cs="Arial"/>
          <w:bCs/>
          <w:i/>
          <w:color w:val="000000"/>
        </w:rPr>
        <w:tab/>
        <w:t>Elections</w:t>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t xml:space="preserve">  +$1,000.00</w:t>
      </w:r>
    </w:p>
    <w:p w14:paraId="39F6288A"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100-51450</w:t>
      </w:r>
      <w:r w:rsidRPr="001C6053">
        <w:rPr>
          <w:rFonts w:ascii="Arial" w:hAnsi="Arial" w:cs="Arial"/>
          <w:bCs/>
          <w:i/>
          <w:color w:val="000000"/>
        </w:rPr>
        <w:tab/>
      </w:r>
      <w:r w:rsidRPr="001C6053">
        <w:rPr>
          <w:rFonts w:ascii="Arial" w:hAnsi="Arial" w:cs="Arial"/>
          <w:bCs/>
          <w:i/>
          <w:color w:val="000000"/>
        </w:rPr>
        <w:tab/>
        <w:t>Computer Expenses</w:t>
      </w:r>
      <w:r w:rsidRPr="001C6053">
        <w:rPr>
          <w:rFonts w:ascii="Arial" w:hAnsi="Arial" w:cs="Arial"/>
          <w:bCs/>
          <w:i/>
          <w:color w:val="000000"/>
        </w:rPr>
        <w:tab/>
      </w:r>
      <w:r w:rsidRPr="001C6053">
        <w:rPr>
          <w:rFonts w:ascii="Arial" w:hAnsi="Arial" w:cs="Arial"/>
          <w:bCs/>
          <w:i/>
          <w:color w:val="000000"/>
        </w:rPr>
        <w:tab/>
        <w:t xml:space="preserve">  +$1,500.00</w:t>
      </w:r>
    </w:p>
    <w:p w14:paraId="337E1525"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100-52200-330</w:t>
      </w:r>
      <w:r w:rsidRPr="001C6053">
        <w:rPr>
          <w:rFonts w:ascii="Arial" w:hAnsi="Arial" w:cs="Arial"/>
          <w:bCs/>
          <w:i/>
          <w:color w:val="000000"/>
        </w:rPr>
        <w:tab/>
        <w:t>Fire Protection-Wages</w:t>
      </w:r>
      <w:r w:rsidRPr="001C6053">
        <w:rPr>
          <w:rFonts w:ascii="Arial" w:hAnsi="Arial" w:cs="Arial"/>
          <w:bCs/>
          <w:i/>
          <w:color w:val="000000"/>
        </w:rPr>
        <w:tab/>
      </w:r>
      <w:r w:rsidRPr="001C6053">
        <w:rPr>
          <w:rFonts w:ascii="Arial" w:hAnsi="Arial" w:cs="Arial"/>
          <w:bCs/>
          <w:i/>
          <w:color w:val="000000"/>
        </w:rPr>
        <w:tab/>
        <w:t xml:space="preserve">  +$1,000.00</w:t>
      </w:r>
    </w:p>
    <w:p w14:paraId="06FDEC36"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100-55201</w:t>
      </w:r>
      <w:r w:rsidRPr="001C6053">
        <w:rPr>
          <w:rFonts w:ascii="Arial" w:hAnsi="Arial" w:cs="Arial"/>
          <w:bCs/>
          <w:i/>
          <w:color w:val="000000"/>
        </w:rPr>
        <w:tab/>
      </w:r>
      <w:r w:rsidRPr="001C6053">
        <w:rPr>
          <w:rFonts w:ascii="Arial" w:hAnsi="Arial" w:cs="Arial"/>
          <w:bCs/>
          <w:i/>
          <w:color w:val="000000"/>
        </w:rPr>
        <w:tab/>
        <w:t>Fire Runs/Building Repairs</w:t>
      </w:r>
      <w:r w:rsidRPr="001C6053">
        <w:rPr>
          <w:rFonts w:ascii="Arial" w:hAnsi="Arial" w:cs="Arial"/>
          <w:bCs/>
          <w:i/>
          <w:color w:val="000000"/>
        </w:rPr>
        <w:tab/>
      </w:r>
      <w:r w:rsidRPr="001C6053">
        <w:rPr>
          <w:rFonts w:ascii="Arial" w:hAnsi="Arial" w:cs="Arial"/>
          <w:bCs/>
          <w:i/>
          <w:color w:val="000000"/>
        </w:rPr>
        <w:tab/>
        <w:t xml:space="preserve">  +$4,000.00</w:t>
      </w:r>
    </w:p>
    <w:p w14:paraId="565B76D5"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100-53300-211</w:t>
      </w:r>
      <w:r w:rsidRPr="001C6053">
        <w:rPr>
          <w:rFonts w:ascii="Arial" w:hAnsi="Arial" w:cs="Arial"/>
          <w:bCs/>
          <w:i/>
          <w:color w:val="000000"/>
        </w:rPr>
        <w:tab/>
        <w:t>Top Dress/Crack Fill</w:t>
      </w:r>
      <w:r w:rsidRPr="001C6053">
        <w:rPr>
          <w:rFonts w:ascii="Arial" w:hAnsi="Arial" w:cs="Arial"/>
          <w:bCs/>
          <w:i/>
          <w:color w:val="000000"/>
        </w:rPr>
        <w:tab/>
      </w:r>
      <w:r w:rsidRPr="001C6053">
        <w:rPr>
          <w:rFonts w:ascii="Arial" w:hAnsi="Arial" w:cs="Arial"/>
          <w:bCs/>
          <w:i/>
          <w:color w:val="000000"/>
        </w:rPr>
        <w:tab/>
        <w:t xml:space="preserve">  - $3,000.00</w:t>
      </w:r>
    </w:p>
    <w:p w14:paraId="0DEAB175"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100-53300-230</w:t>
      </w:r>
      <w:r w:rsidRPr="001C6053">
        <w:rPr>
          <w:rFonts w:ascii="Arial" w:hAnsi="Arial" w:cs="Arial"/>
          <w:bCs/>
          <w:i/>
          <w:color w:val="000000"/>
        </w:rPr>
        <w:tab/>
        <w:t>Curb/Gutter</w:t>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t xml:space="preserve">  - $3,000.00</w:t>
      </w:r>
    </w:p>
    <w:p w14:paraId="7FA69471"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lastRenderedPageBreak/>
        <w:t>100-55100-320</w:t>
      </w:r>
      <w:r w:rsidRPr="001C6053">
        <w:rPr>
          <w:rFonts w:ascii="Arial" w:hAnsi="Arial" w:cs="Arial"/>
          <w:bCs/>
          <w:i/>
          <w:color w:val="000000"/>
        </w:rPr>
        <w:tab/>
        <w:t>Library - Wages</w:t>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t xml:space="preserve">  +$3,500.00</w:t>
      </w:r>
    </w:p>
    <w:p w14:paraId="3499A312"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100-55200-321</w:t>
      </w:r>
      <w:r w:rsidRPr="001C6053">
        <w:rPr>
          <w:rFonts w:ascii="Arial" w:hAnsi="Arial" w:cs="Arial"/>
          <w:bCs/>
          <w:i/>
          <w:color w:val="000000"/>
        </w:rPr>
        <w:tab/>
        <w:t>Parks/Rec Wages</w:t>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t xml:space="preserve">  +$4,000.00</w:t>
      </w:r>
    </w:p>
    <w:p w14:paraId="0511B24C"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100-56700</w:t>
      </w:r>
      <w:r w:rsidRPr="001C6053">
        <w:rPr>
          <w:rFonts w:ascii="Arial" w:hAnsi="Arial" w:cs="Arial"/>
          <w:bCs/>
          <w:i/>
          <w:color w:val="000000"/>
        </w:rPr>
        <w:tab/>
      </w:r>
      <w:r w:rsidRPr="001C6053">
        <w:rPr>
          <w:rFonts w:ascii="Arial" w:hAnsi="Arial" w:cs="Arial"/>
          <w:bCs/>
          <w:i/>
          <w:color w:val="000000"/>
        </w:rPr>
        <w:tab/>
        <w:t>Economic Development</w:t>
      </w:r>
      <w:r w:rsidRPr="001C6053">
        <w:rPr>
          <w:rFonts w:ascii="Arial" w:hAnsi="Arial" w:cs="Arial"/>
          <w:bCs/>
          <w:i/>
          <w:color w:val="000000"/>
        </w:rPr>
        <w:tab/>
      </w:r>
      <w:r w:rsidRPr="001C6053">
        <w:rPr>
          <w:rFonts w:ascii="Arial" w:hAnsi="Arial" w:cs="Arial"/>
          <w:bCs/>
          <w:i/>
          <w:color w:val="000000"/>
        </w:rPr>
        <w:tab/>
        <w:t xml:space="preserve">  +$1,500.00</w:t>
      </w:r>
    </w:p>
    <w:p w14:paraId="12F1CF66"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100-59204</w:t>
      </w:r>
      <w:r w:rsidRPr="001C6053">
        <w:rPr>
          <w:rFonts w:ascii="Arial" w:hAnsi="Arial" w:cs="Arial"/>
          <w:bCs/>
          <w:i/>
          <w:color w:val="000000"/>
        </w:rPr>
        <w:tab/>
      </w:r>
      <w:r w:rsidRPr="001C6053">
        <w:rPr>
          <w:rFonts w:ascii="Arial" w:hAnsi="Arial" w:cs="Arial"/>
          <w:bCs/>
          <w:i/>
          <w:color w:val="000000"/>
        </w:rPr>
        <w:tab/>
        <w:t>Contingency Fund</w:t>
      </w:r>
      <w:r w:rsidRPr="001C6053">
        <w:rPr>
          <w:rFonts w:ascii="Arial" w:hAnsi="Arial" w:cs="Arial"/>
          <w:bCs/>
          <w:i/>
          <w:color w:val="000000"/>
        </w:rPr>
        <w:tab/>
      </w:r>
      <w:r w:rsidRPr="001C6053">
        <w:rPr>
          <w:rFonts w:ascii="Arial" w:hAnsi="Arial" w:cs="Arial"/>
          <w:bCs/>
          <w:i/>
          <w:color w:val="000000"/>
        </w:rPr>
        <w:tab/>
      </w:r>
      <w:proofErr w:type="gramStart"/>
      <w:r w:rsidRPr="001C6053">
        <w:rPr>
          <w:rFonts w:ascii="Arial" w:hAnsi="Arial" w:cs="Arial"/>
          <w:bCs/>
          <w:i/>
          <w:color w:val="000000"/>
        </w:rPr>
        <w:tab/>
        <w:t xml:space="preserve">  -</w:t>
      </w:r>
      <w:proofErr w:type="gramEnd"/>
      <w:r w:rsidRPr="001C6053">
        <w:rPr>
          <w:rFonts w:ascii="Arial" w:hAnsi="Arial" w:cs="Arial"/>
          <w:bCs/>
          <w:i/>
          <w:color w:val="000000"/>
        </w:rPr>
        <w:t xml:space="preserve"> $4,500.00</w:t>
      </w:r>
    </w:p>
    <w:p w14:paraId="61AE41F6"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100-48100</w:t>
      </w:r>
      <w:r w:rsidRPr="001C6053">
        <w:rPr>
          <w:rFonts w:ascii="Arial" w:hAnsi="Arial" w:cs="Arial"/>
          <w:bCs/>
          <w:i/>
          <w:color w:val="000000"/>
        </w:rPr>
        <w:tab/>
      </w:r>
      <w:r w:rsidRPr="001C6053">
        <w:rPr>
          <w:rFonts w:ascii="Arial" w:hAnsi="Arial" w:cs="Arial"/>
          <w:bCs/>
          <w:i/>
          <w:color w:val="000000"/>
        </w:rPr>
        <w:tab/>
        <w:t>Interest Revenue</w:t>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t xml:space="preserve">   +$4,000.00</w:t>
      </w:r>
      <w:r w:rsidRPr="001C6053">
        <w:rPr>
          <w:rFonts w:ascii="Arial" w:hAnsi="Arial" w:cs="Arial"/>
          <w:bCs/>
          <w:i/>
          <w:color w:val="000000"/>
        </w:rPr>
        <w:tab/>
      </w:r>
    </w:p>
    <w:p w14:paraId="75256643"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100-42100</w:t>
      </w:r>
      <w:r w:rsidRPr="001C6053">
        <w:rPr>
          <w:rFonts w:ascii="Arial" w:hAnsi="Arial" w:cs="Arial"/>
          <w:bCs/>
          <w:i/>
          <w:color w:val="000000"/>
        </w:rPr>
        <w:tab/>
      </w:r>
      <w:r w:rsidRPr="001C6053">
        <w:rPr>
          <w:rFonts w:ascii="Arial" w:hAnsi="Arial" w:cs="Arial"/>
          <w:bCs/>
          <w:i/>
          <w:color w:val="000000"/>
        </w:rPr>
        <w:tab/>
        <w:t>C/G Assessment</w:t>
      </w:r>
      <w:r w:rsidRPr="001C6053">
        <w:rPr>
          <w:rFonts w:ascii="Arial" w:hAnsi="Arial" w:cs="Arial"/>
          <w:bCs/>
          <w:i/>
          <w:color w:val="000000"/>
        </w:rPr>
        <w:tab/>
      </w:r>
      <w:r w:rsidRPr="001C6053">
        <w:rPr>
          <w:rFonts w:ascii="Arial" w:hAnsi="Arial" w:cs="Arial"/>
          <w:bCs/>
          <w:i/>
          <w:color w:val="000000"/>
        </w:rPr>
        <w:tab/>
      </w:r>
      <w:r w:rsidRPr="001C6053">
        <w:rPr>
          <w:rFonts w:ascii="Arial" w:hAnsi="Arial" w:cs="Arial"/>
          <w:bCs/>
          <w:i/>
          <w:color w:val="000000"/>
        </w:rPr>
        <w:tab/>
        <w:t xml:space="preserve">   +$2,500.00</w:t>
      </w:r>
    </w:p>
    <w:p w14:paraId="36D107C2"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100-45110</w:t>
      </w:r>
      <w:r w:rsidRPr="001C6053">
        <w:rPr>
          <w:rFonts w:ascii="Arial" w:hAnsi="Arial" w:cs="Arial"/>
          <w:bCs/>
          <w:i/>
          <w:color w:val="000000"/>
        </w:rPr>
        <w:tab/>
      </w:r>
      <w:r w:rsidRPr="001C6053">
        <w:rPr>
          <w:rFonts w:ascii="Arial" w:hAnsi="Arial" w:cs="Arial"/>
          <w:bCs/>
          <w:i/>
          <w:color w:val="000000"/>
        </w:rPr>
        <w:tab/>
        <w:t>Law &amp; Ordinance Violations</w:t>
      </w:r>
      <w:r w:rsidRPr="001C6053">
        <w:rPr>
          <w:rFonts w:ascii="Arial" w:hAnsi="Arial" w:cs="Arial"/>
          <w:bCs/>
          <w:i/>
          <w:color w:val="000000"/>
        </w:rPr>
        <w:tab/>
        <w:t xml:space="preserve">   +$1,000.00</w:t>
      </w:r>
    </w:p>
    <w:p w14:paraId="0C237B37" w14:textId="77777777" w:rsidR="001C6053" w:rsidRPr="001C6053" w:rsidRDefault="001C6053" w:rsidP="001C6053">
      <w:pPr>
        <w:pStyle w:val="NormalWeb1"/>
        <w:shd w:val="clear" w:color="auto" w:fill="FFFFFF"/>
        <w:rPr>
          <w:rFonts w:ascii="Arial" w:hAnsi="Arial" w:cs="Arial"/>
          <w:bCs/>
          <w:i/>
          <w:color w:val="000000"/>
        </w:rPr>
      </w:pPr>
      <w:r w:rsidRPr="001C6053">
        <w:rPr>
          <w:rFonts w:ascii="Arial" w:hAnsi="Arial" w:cs="Arial"/>
          <w:bCs/>
          <w:i/>
          <w:color w:val="000000"/>
        </w:rPr>
        <w:t>100-43693</w:t>
      </w:r>
      <w:r w:rsidRPr="001C6053">
        <w:rPr>
          <w:rFonts w:ascii="Arial" w:hAnsi="Arial" w:cs="Arial"/>
          <w:bCs/>
          <w:i/>
          <w:color w:val="000000"/>
        </w:rPr>
        <w:tab/>
      </w:r>
      <w:r w:rsidRPr="001C6053">
        <w:rPr>
          <w:rFonts w:ascii="Arial" w:hAnsi="Arial" w:cs="Arial"/>
          <w:bCs/>
          <w:i/>
          <w:color w:val="000000"/>
        </w:rPr>
        <w:tab/>
        <w:t>Reserve from Previous Budget</w:t>
      </w:r>
      <w:r w:rsidRPr="001C6053">
        <w:rPr>
          <w:rFonts w:ascii="Arial" w:hAnsi="Arial" w:cs="Arial"/>
          <w:bCs/>
          <w:i/>
          <w:color w:val="000000"/>
        </w:rPr>
        <w:tab/>
        <w:t xml:space="preserve">   +$9,000.00</w:t>
      </w:r>
    </w:p>
    <w:p w14:paraId="483AA95F" w14:textId="77777777" w:rsidR="000642A1" w:rsidRPr="001C6053" w:rsidRDefault="000642A1" w:rsidP="001C6053">
      <w:pPr>
        <w:pStyle w:val="NormalWeb1"/>
        <w:shd w:val="clear" w:color="auto" w:fill="FFFFFF"/>
        <w:rPr>
          <w:rFonts w:ascii="Arial" w:hAnsi="Arial" w:cs="Arial"/>
          <w:i/>
          <w:color w:val="000000"/>
        </w:rPr>
      </w:pPr>
      <w:r w:rsidRPr="001C6053">
        <w:rPr>
          <w:rFonts w:ascii="Arial" w:hAnsi="Arial" w:cs="Arial"/>
          <w:i/>
          <w:color w:val="000000"/>
        </w:rPr>
        <w:t>James W Schmidt, Mayor</w:t>
      </w:r>
    </w:p>
    <w:p w14:paraId="0D808ACA" w14:textId="77777777" w:rsidR="000642A1" w:rsidRPr="004C73E9" w:rsidRDefault="000642A1" w:rsidP="000642A1">
      <w:pPr>
        <w:pStyle w:val="NormalWeb1"/>
        <w:shd w:val="clear" w:color="auto" w:fill="FFFFFF"/>
        <w:rPr>
          <w:rFonts w:ascii="Arial" w:hAnsi="Arial" w:cs="Arial"/>
          <w:i/>
          <w:color w:val="000000"/>
        </w:rPr>
      </w:pPr>
      <w:r w:rsidRPr="004C73E9">
        <w:rPr>
          <w:rFonts w:ascii="Arial" w:hAnsi="Arial" w:cs="Arial"/>
          <w:i/>
          <w:color w:val="000000"/>
        </w:rPr>
        <w:t>Connie L Gurtner, City Clerk</w:t>
      </w:r>
    </w:p>
    <w:p w14:paraId="175922BB" w14:textId="77777777" w:rsidR="000642A1" w:rsidRDefault="000642A1" w:rsidP="000642A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Carry Over Funds from 201</w:t>
      </w:r>
      <w:r w:rsidR="00760477">
        <w:rPr>
          <w:rFonts w:ascii="Arial" w:hAnsi="Arial" w:cs="Arial"/>
          <w:b/>
          <w:color w:val="000000"/>
        </w:rPr>
        <w:t>8</w:t>
      </w:r>
      <w:r>
        <w:rPr>
          <w:rFonts w:ascii="Arial" w:hAnsi="Arial" w:cs="Arial"/>
          <w:b/>
          <w:color w:val="000000"/>
        </w:rPr>
        <w:t xml:space="preserve"> to 201</w:t>
      </w:r>
      <w:r w:rsidR="00760477">
        <w:rPr>
          <w:rFonts w:ascii="Arial" w:hAnsi="Arial" w:cs="Arial"/>
          <w:b/>
          <w:color w:val="000000"/>
        </w:rPr>
        <w:t>9</w:t>
      </w:r>
      <w:r>
        <w:rPr>
          <w:rFonts w:ascii="Arial" w:hAnsi="Arial" w:cs="Arial"/>
          <w:color w:val="000000"/>
        </w:rPr>
        <w:t xml:space="preserve">: </w:t>
      </w:r>
      <w:r w:rsidRPr="00BA2A4C">
        <w:rPr>
          <w:rFonts w:ascii="Arial" w:hAnsi="Arial" w:cs="Arial"/>
          <w:color w:val="000000"/>
        </w:rPr>
        <w:t>Motion was made by</w:t>
      </w:r>
      <w:r>
        <w:rPr>
          <w:rFonts w:ascii="Arial" w:hAnsi="Arial" w:cs="Arial"/>
          <w:color w:val="000000"/>
        </w:rPr>
        <w:t xml:space="preserve"> </w:t>
      </w:r>
      <w:r w:rsidR="007B4478">
        <w:rPr>
          <w:rFonts w:ascii="Arial" w:hAnsi="Arial" w:cs="Arial"/>
          <w:color w:val="000000"/>
        </w:rPr>
        <w:t>Hederer</w:t>
      </w:r>
      <w:r w:rsidRPr="00BA2A4C">
        <w:rPr>
          <w:rFonts w:ascii="Arial" w:hAnsi="Arial" w:cs="Arial"/>
          <w:color w:val="000000"/>
        </w:rPr>
        <w:t>, seconded by</w:t>
      </w:r>
      <w:r>
        <w:rPr>
          <w:rFonts w:ascii="Arial" w:hAnsi="Arial" w:cs="Arial"/>
          <w:color w:val="000000"/>
        </w:rPr>
        <w:t xml:space="preserve"> </w:t>
      </w:r>
      <w:r w:rsidR="007B4478">
        <w:rPr>
          <w:rFonts w:ascii="Arial" w:hAnsi="Arial" w:cs="Arial"/>
          <w:color w:val="000000"/>
        </w:rPr>
        <w:t>Solberg</w:t>
      </w:r>
      <w:r w:rsidRPr="00BA2A4C">
        <w:rPr>
          <w:rFonts w:ascii="Arial" w:hAnsi="Arial" w:cs="Arial"/>
          <w:color w:val="000000"/>
        </w:rPr>
        <w:t xml:space="preserve"> to approve </w:t>
      </w:r>
      <w:r>
        <w:rPr>
          <w:rFonts w:ascii="Arial" w:hAnsi="Arial" w:cs="Arial"/>
          <w:color w:val="000000"/>
        </w:rPr>
        <w:t>the carry over funds from 201</w:t>
      </w:r>
      <w:r w:rsidR="007B4478">
        <w:rPr>
          <w:rFonts w:ascii="Arial" w:hAnsi="Arial" w:cs="Arial"/>
          <w:color w:val="000000"/>
        </w:rPr>
        <w:t>8</w:t>
      </w:r>
      <w:r>
        <w:rPr>
          <w:rFonts w:ascii="Arial" w:hAnsi="Arial" w:cs="Arial"/>
          <w:color w:val="000000"/>
        </w:rPr>
        <w:t xml:space="preserve"> to 201</w:t>
      </w:r>
      <w:r w:rsidR="007B4478">
        <w:rPr>
          <w:rFonts w:ascii="Arial" w:hAnsi="Arial" w:cs="Arial"/>
          <w:color w:val="000000"/>
        </w:rPr>
        <w:t>9</w:t>
      </w:r>
      <w:r>
        <w:rPr>
          <w:rFonts w:ascii="Arial" w:hAnsi="Arial" w:cs="Arial"/>
          <w:color w:val="000000"/>
        </w:rPr>
        <w:t xml:space="preserve"> as follows</w:t>
      </w:r>
      <w:r w:rsidRPr="00BA2A4C">
        <w:rPr>
          <w:rFonts w:ascii="Arial" w:hAnsi="Arial" w:cs="Arial"/>
          <w:color w:val="000000"/>
        </w:rPr>
        <w:t>. Motion carried with a voice vote.</w:t>
      </w:r>
    </w:p>
    <w:p w14:paraId="51960E04" w14:textId="77777777" w:rsidR="00760477" w:rsidRDefault="00760477" w:rsidP="000642A1">
      <w:pPr>
        <w:pStyle w:val="NormalWeb1"/>
        <w:shd w:val="clear" w:color="auto" w:fill="FFFFFF"/>
        <w:spacing w:before="0" w:beforeAutospacing="0" w:after="0" w:afterAutospacing="0"/>
        <w:rPr>
          <w:rFonts w:ascii="Arial" w:hAnsi="Arial" w:cs="Arial"/>
          <w:color w:val="000000"/>
        </w:rPr>
      </w:pPr>
    </w:p>
    <w:p w14:paraId="04A47E22" w14:textId="77777777" w:rsidR="00760477" w:rsidRDefault="00760477" w:rsidP="000642A1">
      <w:pPr>
        <w:pStyle w:val="NormalWeb1"/>
        <w:shd w:val="clear" w:color="auto" w:fill="FFFFFF"/>
        <w:spacing w:before="0" w:beforeAutospacing="0" w:after="0" w:afterAutospacing="0"/>
        <w:rPr>
          <w:rFonts w:ascii="Arial" w:hAnsi="Arial" w:cs="Arial"/>
          <w:color w:val="000000"/>
        </w:rPr>
      </w:pPr>
    </w:p>
    <w:tbl>
      <w:tblPr>
        <w:tblW w:w="5800" w:type="dxa"/>
        <w:tblLook w:val="04A0" w:firstRow="1" w:lastRow="0" w:firstColumn="1" w:lastColumn="0" w:noHBand="0" w:noVBand="1"/>
      </w:tblPr>
      <w:tblGrid>
        <w:gridCol w:w="2970"/>
        <w:gridCol w:w="350"/>
        <w:gridCol w:w="700"/>
        <w:gridCol w:w="1780"/>
      </w:tblGrid>
      <w:tr w:rsidR="00760477" w14:paraId="36F73261" w14:textId="77777777" w:rsidTr="00760477">
        <w:trPr>
          <w:trHeight w:val="300"/>
        </w:trPr>
        <w:tc>
          <w:tcPr>
            <w:tcW w:w="2970" w:type="dxa"/>
            <w:tcBorders>
              <w:top w:val="nil"/>
              <w:left w:val="nil"/>
              <w:bottom w:val="nil"/>
              <w:right w:val="nil"/>
            </w:tcBorders>
            <w:shd w:val="clear" w:color="auto" w:fill="auto"/>
            <w:noWrap/>
            <w:vAlign w:val="bottom"/>
            <w:hideMark/>
          </w:tcPr>
          <w:p w14:paraId="35878730" w14:textId="77777777" w:rsidR="00760477" w:rsidRDefault="00760477">
            <w:pPr>
              <w:jc w:val="center"/>
              <w:rPr>
                <w:rFonts w:ascii="Arial" w:hAnsi="Arial" w:cs="Arial"/>
                <w:u w:val="single"/>
              </w:rPr>
            </w:pPr>
            <w:r>
              <w:rPr>
                <w:rFonts w:ascii="Arial" w:hAnsi="Arial" w:cs="Arial"/>
                <w:u w:val="single"/>
              </w:rPr>
              <w:t>FUND</w:t>
            </w:r>
          </w:p>
        </w:tc>
        <w:tc>
          <w:tcPr>
            <w:tcW w:w="350" w:type="dxa"/>
            <w:tcBorders>
              <w:top w:val="nil"/>
              <w:left w:val="nil"/>
              <w:bottom w:val="nil"/>
              <w:right w:val="nil"/>
            </w:tcBorders>
          </w:tcPr>
          <w:p w14:paraId="2B5A160E" w14:textId="77777777" w:rsidR="00760477" w:rsidRDefault="00760477">
            <w:pPr>
              <w:jc w:val="center"/>
              <w:rPr>
                <w:rFonts w:ascii="Arial" w:hAnsi="Arial" w:cs="Arial"/>
                <w:u w:val="single"/>
              </w:rPr>
            </w:pPr>
          </w:p>
        </w:tc>
        <w:tc>
          <w:tcPr>
            <w:tcW w:w="700" w:type="dxa"/>
            <w:tcBorders>
              <w:top w:val="nil"/>
              <w:left w:val="nil"/>
              <w:bottom w:val="nil"/>
              <w:right w:val="nil"/>
            </w:tcBorders>
            <w:shd w:val="clear" w:color="auto" w:fill="auto"/>
            <w:noWrap/>
            <w:vAlign w:val="bottom"/>
            <w:hideMark/>
          </w:tcPr>
          <w:p w14:paraId="3A0CD3DA" w14:textId="77777777" w:rsidR="00760477" w:rsidRDefault="00760477">
            <w:pPr>
              <w:jc w:val="center"/>
              <w:rPr>
                <w:rFonts w:ascii="Arial" w:hAnsi="Arial" w:cs="Arial"/>
                <w:u w:val="single"/>
              </w:rPr>
            </w:pPr>
          </w:p>
        </w:tc>
        <w:tc>
          <w:tcPr>
            <w:tcW w:w="1780" w:type="dxa"/>
            <w:tcBorders>
              <w:top w:val="nil"/>
              <w:left w:val="nil"/>
              <w:bottom w:val="nil"/>
              <w:right w:val="nil"/>
            </w:tcBorders>
            <w:shd w:val="clear" w:color="auto" w:fill="auto"/>
            <w:noWrap/>
            <w:vAlign w:val="bottom"/>
            <w:hideMark/>
          </w:tcPr>
          <w:p w14:paraId="192837F3" w14:textId="77777777" w:rsidR="00760477" w:rsidRDefault="00760477">
            <w:pPr>
              <w:jc w:val="center"/>
              <w:rPr>
                <w:rFonts w:ascii="Arial" w:hAnsi="Arial" w:cs="Arial"/>
                <w:u w:val="single"/>
              </w:rPr>
            </w:pPr>
            <w:r>
              <w:rPr>
                <w:rFonts w:ascii="Arial" w:hAnsi="Arial" w:cs="Arial"/>
                <w:u w:val="single"/>
              </w:rPr>
              <w:t>BALANCE</w:t>
            </w:r>
          </w:p>
        </w:tc>
      </w:tr>
      <w:tr w:rsidR="00760477" w14:paraId="431CBD6D" w14:textId="77777777" w:rsidTr="00760477">
        <w:trPr>
          <w:trHeight w:val="255"/>
        </w:trPr>
        <w:tc>
          <w:tcPr>
            <w:tcW w:w="2970" w:type="dxa"/>
            <w:tcBorders>
              <w:top w:val="nil"/>
              <w:left w:val="nil"/>
              <w:bottom w:val="nil"/>
              <w:right w:val="nil"/>
            </w:tcBorders>
            <w:shd w:val="clear" w:color="auto" w:fill="auto"/>
            <w:noWrap/>
            <w:vAlign w:val="bottom"/>
            <w:hideMark/>
          </w:tcPr>
          <w:p w14:paraId="4454898E" w14:textId="77777777" w:rsidR="00760477" w:rsidRDefault="00760477">
            <w:pPr>
              <w:rPr>
                <w:rFonts w:ascii="Arial" w:hAnsi="Arial" w:cs="Arial"/>
                <w:sz w:val="20"/>
                <w:szCs w:val="20"/>
              </w:rPr>
            </w:pPr>
            <w:r>
              <w:rPr>
                <w:rFonts w:ascii="Arial" w:hAnsi="Arial" w:cs="Arial"/>
                <w:sz w:val="20"/>
                <w:szCs w:val="20"/>
              </w:rPr>
              <w:t>FUND BALANCE</w:t>
            </w:r>
          </w:p>
        </w:tc>
        <w:tc>
          <w:tcPr>
            <w:tcW w:w="350" w:type="dxa"/>
            <w:tcBorders>
              <w:top w:val="nil"/>
              <w:left w:val="nil"/>
              <w:bottom w:val="nil"/>
              <w:right w:val="nil"/>
            </w:tcBorders>
          </w:tcPr>
          <w:p w14:paraId="7A2DF003"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4F5DA4B7"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000000" w:fill="FFFFFF"/>
            <w:noWrap/>
            <w:vAlign w:val="bottom"/>
            <w:hideMark/>
          </w:tcPr>
          <w:p w14:paraId="5684E39C" w14:textId="77777777" w:rsidR="00760477" w:rsidRDefault="00760477">
            <w:pPr>
              <w:jc w:val="right"/>
              <w:rPr>
                <w:rFonts w:ascii="Arial" w:hAnsi="Arial" w:cs="Arial"/>
                <w:sz w:val="20"/>
                <w:szCs w:val="20"/>
              </w:rPr>
            </w:pPr>
            <w:r>
              <w:rPr>
                <w:rFonts w:ascii="Arial" w:hAnsi="Arial" w:cs="Arial"/>
                <w:sz w:val="20"/>
                <w:szCs w:val="20"/>
              </w:rPr>
              <w:t>$878,591.79</w:t>
            </w:r>
          </w:p>
        </w:tc>
      </w:tr>
      <w:tr w:rsidR="00760477" w14:paraId="72D60D67" w14:textId="77777777" w:rsidTr="00760477">
        <w:trPr>
          <w:trHeight w:val="255"/>
        </w:trPr>
        <w:tc>
          <w:tcPr>
            <w:tcW w:w="2970" w:type="dxa"/>
            <w:tcBorders>
              <w:top w:val="nil"/>
              <w:left w:val="nil"/>
              <w:bottom w:val="nil"/>
              <w:right w:val="nil"/>
            </w:tcBorders>
            <w:shd w:val="clear" w:color="auto" w:fill="auto"/>
            <w:noWrap/>
            <w:vAlign w:val="bottom"/>
            <w:hideMark/>
          </w:tcPr>
          <w:p w14:paraId="409BCBB3" w14:textId="77777777" w:rsidR="00760477" w:rsidRDefault="00760477">
            <w:pPr>
              <w:rPr>
                <w:rFonts w:ascii="Arial" w:hAnsi="Arial" w:cs="Arial"/>
                <w:sz w:val="20"/>
                <w:szCs w:val="20"/>
              </w:rPr>
            </w:pPr>
            <w:r>
              <w:rPr>
                <w:rFonts w:ascii="Arial" w:hAnsi="Arial" w:cs="Arial"/>
                <w:sz w:val="20"/>
                <w:szCs w:val="20"/>
              </w:rPr>
              <w:t>STREET CONSTRUCTION</w:t>
            </w:r>
          </w:p>
        </w:tc>
        <w:tc>
          <w:tcPr>
            <w:tcW w:w="350" w:type="dxa"/>
            <w:tcBorders>
              <w:top w:val="nil"/>
              <w:left w:val="nil"/>
              <w:bottom w:val="nil"/>
              <w:right w:val="nil"/>
            </w:tcBorders>
          </w:tcPr>
          <w:p w14:paraId="33E26859"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0FC9DB67"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000000" w:fill="FFFFFF"/>
            <w:noWrap/>
            <w:vAlign w:val="bottom"/>
            <w:hideMark/>
          </w:tcPr>
          <w:p w14:paraId="4DF2B351" w14:textId="77777777" w:rsidR="00760477" w:rsidRDefault="00760477">
            <w:pPr>
              <w:jc w:val="right"/>
              <w:rPr>
                <w:rFonts w:ascii="Arial" w:hAnsi="Arial" w:cs="Arial"/>
                <w:sz w:val="20"/>
                <w:szCs w:val="20"/>
              </w:rPr>
            </w:pPr>
            <w:r>
              <w:rPr>
                <w:rFonts w:ascii="Arial" w:hAnsi="Arial" w:cs="Arial"/>
                <w:sz w:val="20"/>
                <w:szCs w:val="20"/>
              </w:rPr>
              <w:t>$61,500.00</w:t>
            </w:r>
          </w:p>
        </w:tc>
      </w:tr>
      <w:tr w:rsidR="00760477" w14:paraId="0393BA8C" w14:textId="77777777" w:rsidTr="00760477">
        <w:trPr>
          <w:trHeight w:val="255"/>
        </w:trPr>
        <w:tc>
          <w:tcPr>
            <w:tcW w:w="2970" w:type="dxa"/>
            <w:tcBorders>
              <w:top w:val="nil"/>
              <w:left w:val="nil"/>
              <w:bottom w:val="nil"/>
              <w:right w:val="nil"/>
            </w:tcBorders>
            <w:shd w:val="clear" w:color="auto" w:fill="auto"/>
            <w:noWrap/>
            <w:vAlign w:val="bottom"/>
            <w:hideMark/>
          </w:tcPr>
          <w:p w14:paraId="18CD269A" w14:textId="77777777" w:rsidR="00760477" w:rsidRDefault="00760477">
            <w:pPr>
              <w:rPr>
                <w:rFonts w:ascii="Arial" w:hAnsi="Arial" w:cs="Arial"/>
                <w:sz w:val="20"/>
                <w:szCs w:val="20"/>
              </w:rPr>
            </w:pPr>
            <w:r>
              <w:rPr>
                <w:rFonts w:ascii="Arial" w:hAnsi="Arial" w:cs="Arial"/>
                <w:sz w:val="20"/>
                <w:szCs w:val="20"/>
              </w:rPr>
              <w:t>CITY HALL</w:t>
            </w:r>
          </w:p>
        </w:tc>
        <w:tc>
          <w:tcPr>
            <w:tcW w:w="350" w:type="dxa"/>
            <w:tcBorders>
              <w:top w:val="nil"/>
              <w:left w:val="nil"/>
              <w:bottom w:val="nil"/>
              <w:right w:val="nil"/>
            </w:tcBorders>
          </w:tcPr>
          <w:p w14:paraId="114E90EE"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0E1AA9AB"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000000" w:fill="FFFFFF"/>
            <w:noWrap/>
            <w:vAlign w:val="bottom"/>
            <w:hideMark/>
          </w:tcPr>
          <w:p w14:paraId="2FEBC93B" w14:textId="77777777" w:rsidR="00760477" w:rsidRDefault="00760477">
            <w:pPr>
              <w:jc w:val="right"/>
              <w:rPr>
                <w:rFonts w:ascii="Arial" w:hAnsi="Arial" w:cs="Arial"/>
                <w:sz w:val="20"/>
                <w:szCs w:val="20"/>
              </w:rPr>
            </w:pPr>
            <w:r>
              <w:rPr>
                <w:rFonts w:ascii="Arial" w:hAnsi="Arial" w:cs="Arial"/>
                <w:sz w:val="20"/>
                <w:szCs w:val="20"/>
              </w:rPr>
              <w:t>$19,500.00</w:t>
            </w:r>
          </w:p>
        </w:tc>
      </w:tr>
      <w:tr w:rsidR="00760477" w14:paraId="6F500179" w14:textId="77777777" w:rsidTr="00760477">
        <w:trPr>
          <w:trHeight w:val="255"/>
        </w:trPr>
        <w:tc>
          <w:tcPr>
            <w:tcW w:w="2970" w:type="dxa"/>
            <w:tcBorders>
              <w:top w:val="nil"/>
              <w:left w:val="nil"/>
              <w:bottom w:val="nil"/>
              <w:right w:val="nil"/>
            </w:tcBorders>
            <w:shd w:val="clear" w:color="auto" w:fill="auto"/>
            <w:noWrap/>
            <w:vAlign w:val="bottom"/>
            <w:hideMark/>
          </w:tcPr>
          <w:p w14:paraId="556845BB" w14:textId="77777777" w:rsidR="00760477" w:rsidRDefault="00760477">
            <w:pPr>
              <w:rPr>
                <w:rFonts w:ascii="Arial" w:hAnsi="Arial" w:cs="Arial"/>
                <w:sz w:val="20"/>
                <w:szCs w:val="20"/>
              </w:rPr>
            </w:pPr>
            <w:r>
              <w:rPr>
                <w:rFonts w:ascii="Arial" w:hAnsi="Arial" w:cs="Arial"/>
                <w:sz w:val="20"/>
                <w:szCs w:val="20"/>
              </w:rPr>
              <w:t>MACHINE/EQUIP</w:t>
            </w:r>
          </w:p>
        </w:tc>
        <w:tc>
          <w:tcPr>
            <w:tcW w:w="350" w:type="dxa"/>
            <w:tcBorders>
              <w:top w:val="nil"/>
              <w:left w:val="nil"/>
              <w:bottom w:val="nil"/>
              <w:right w:val="nil"/>
            </w:tcBorders>
          </w:tcPr>
          <w:p w14:paraId="1C47EB9B"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0E265687"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6FD23BE0" w14:textId="77777777" w:rsidR="00760477" w:rsidRDefault="00760477">
            <w:pPr>
              <w:jc w:val="right"/>
              <w:rPr>
                <w:rFonts w:ascii="Arial" w:hAnsi="Arial" w:cs="Arial"/>
                <w:sz w:val="20"/>
                <w:szCs w:val="20"/>
              </w:rPr>
            </w:pPr>
            <w:r>
              <w:rPr>
                <w:rFonts w:ascii="Arial" w:hAnsi="Arial" w:cs="Arial"/>
                <w:sz w:val="20"/>
                <w:szCs w:val="20"/>
              </w:rPr>
              <w:t>$25,104.35</w:t>
            </w:r>
          </w:p>
        </w:tc>
      </w:tr>
      <w:tr w:rsidR="00760477" w14:paraId="006FE25E" w14:textId="77777777" w:rsidTr="00760477">
        <w:trPr>
          <w:trHeight w:val="255"/>
        </w:trPr>
        <w:tc>
          <w:tcPr>
            <w:tcW w:w="2970" w:type="dxa"/>
            <w:tcBorders>
              <w:top w:val="nil"/>
              <w:left w:val="nil"/>
              <w:bottom w:val="nil"/>
              <w:right w:val="nil"/>
            </w:tcBorders>
            <w:shd w:val="clear" w:color="auto" w:fill="auto"/>
            <w:noWrap/>
            <w:vAlign w:val="bottom"/>
            <w:hideMark/>
          </w:tcPr>
          <w:p w14:paraId="6B557DF5" w14:textId="77777777" w:rsidR="00760477" w:rsidRDefault="00760477">
            <w:pPr>
              <w:rPr>
                <w:rFonts w:ascii="Arial" w:hAnsi="Arial" w:cs="Arial"/>
                <w:sz w:val="20"/>
                <w:szCs w:val="20"/>
              </w:rPr>
            </w:pPr>
            <w:r>
              <w:rPr>
                <w:rFonts w:ascii="Arial" w:hAnsi="Arial" w:cs="Arial"/>
                <w:sz w:val="20"/>
                <w:szCs w:val="20"/>
              </w:rPr>
              <w:t>OFFICE EQUIP</w:t>
            </w:r>
          </w:p>
        </w:tc>
        <w:tc>
          <w:tcPr>
            <w:tcW w:w="350" w:type="dxa"/>
            <w:tcBorders>
              <w:top w:val="nil"/>
              <w:left w:val="nil"/>
              <w:bottom w:val="nil"/>
              <w:right w:val="nil"/>
            </w:tcBorders>
          </w:tcPr>
          <w:p w14:paraId="49CE1BB6"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0309EAC4"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2E8005EB" w14:textId="77777777" w:rsidR="00760477" w:rsidRDefault="00760477">
            <w:pPr>
              <w:jc w:val="right"/>
              <w:rPr>
                <w:rFonts w:ascii="Arial" w:hAnsi="Arial" w:cs="Arial"/>
                <w:sz w:val="20"/>
                <w:szCs w:val="20"/>
              </w:rPr>
            </w:pPr>
            <w:r>
              <w:rPr>
                <w:rFonts w:ascii="Arial" w:hAnsi="Arial" w:cs="Arial"/>
                <w:sz w:val="20"/>
                <w:szCs w:val="20"/>
              </w:rPr>
              <w:t>$8,257.83</w:t>
            </w:r>
          </w:p>
        </w:tc>
      </w:tr>
      <w:tr w:rsidR="00760477" w14:paraId="518DDE1B" w14:textId="77777777" w:rsidTr="00760477">
        <w:trPr>
          <w:trHeight w:val="255"/>
        </w:trPr>
        <w:tc>
          <w:tcPr>
            <w:tcW w:w="2970" w:type="dxa"/>
            <w:tcBorders>
              <w:top w:val="nil"/>
              <w:left w:val="nil"/>
              <w:bottom w:val="nil"/>
              <w:right w:val="nil"/>
            </w:tcBorders>
            <w:shd w:val="clear" w:color="auto" w:fill="auto"/>
            <w:noWrap/>
            <w:vAlign w:val="bottom"/>
            <w:hideMark/>
          </w:tcPr>
          <w:p w14:paraId="5F4BDA08" w14:textId="77777777" w:rsidR="00760477" w:rsidRDefault="00760477">
            <w:pPr>
              <w:rPr>
                <w:rFonts w:ascii="Arial" w:hAnsi="Arial" w:cs="Arial"/>
                <w:sz w:val="20"/>
                <w:szCs w:val="20"/>
              </w:rPr>
            </w:pPr>
            <w:r>
              <w:rPr>
                <w:rFonts w:ascii="Arial" w:hAnsi="Arial" w:cs="Arial"/>
                <w:sz w:val="20"/>
                <w:szCs w:val="20"/>
              </w:rPr>
              <w:t>OFF STREET PARKING</w:t>
            </w:r>
          </w:p>
        </w:tc>
        <w:tc>
          <w:tcPr>
            <w:tcW w:w="350" w:type="dxa"/>
            <w:tcBorders>
              <w:top w:val="nil"/>
              <w:left w:val="nil"/>
              <w:bottom w:val="nil"/>
              <w:right w:val="nil"/>
            </w:tcBorders>
          </w:tcPr>
          <w:p w14:paraId="7BF85359"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00A27EF6"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74ED6022" w14:textId="77777777" w:rsidR="00760477" w:rsidRDefault="00760477">
            <w:pPr>
              <w:jc w:val="right"/>
              <w:rPr>
                <w:rFonts w:ascii="Arial" w:hAnsi="Arial" w:cs="Arial"/>
                <w:sz w:val="20"/>
                <w:szCs w:val="20"/>
              </w:rPr>
            </w:pPr>
            <w:r>
              <w:rPr>
                <w:rFonts w:ascii="Arial" w:hAnsi="Arial" w:cs="Arial"/>
                <w:sz w:val="20"/>
                <w:szCs w:val="20"/>
              </w:rPr>
              <w:t>$6,012.23</w:t>
            </w:r>
          </w:p>
        </w:tc>
      </w:tr>
      <w:tr w:rsidR="00760477" w14:paraId="4696A551" w14:textId="77777777" w:rsidTr="00760477">
        <w:trPr>
          <w:trHeight w:val="255"/>
        </w:trPr>
        <w:tc>
          <w:tcPr>
            <w:tcW w:w="2970" w:type="dxa"/>
            <w:tcBorders>
              <w:top w:val="nil"/>
              <w:left w:val="nil"/>
              <w:bottom w:val="nil"/>
              <w:right w:val="nil"/>
            </w:tcBorders>
            <w:shd w:val="clear" w:color="auto" w:fill="auto"/>
            <w:noWrap/>
            <w:vAlign w:val="bottom"/>
            <w:hideMark/>
          </w:tcPr>
          <w:p w14:paraId="4A8E8A73" w14:textId="77777777" w:rsidR="00760477" w:rsidRDefault="00760477">
            <w:pPr>
              <w:rPr>
                <w:rFonts w:ascii="Arial" w:hAnsi="Arial" w:cs="Arial"/>
                <w:sz w:val="20"/>
                <w:szCs w:val="20"/>
              </w:rPr>
            </w:pPr>
            <w:r>
              <w:rPr>
                <w:rFonts w:ascii="Arial" w:hAnsi="Arial" w:cs="Arial"/>
                <w:sz w:val="20"/>
                <w:szCs w:val="20"/>
              </w:rPr>
              <w:t>STREET LIGHTS</w:t>
            </w:r>
          </w:p>
        </w:tc>
        <w:tc>
          <w:tcPr>
            <w:tcW w:w="350" w:type="dxa"/>
            <w:tcBorders>
              <w:top w:val="nil"/>
              <w:left w:val="nil"/>
              <w:bottom w:val="nil"/>
              <w:right w:val="nil"/>
            </w:tcBorders>
          </w:tcPr>
          <w:p w14:paraId="5962330B"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274D21F6"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551CA299" w14:textId="77777777" w:rsidR="00760477" w:rsidRDefault="00760477">
            <w:pPr>
              <w:jc w:val="right"/>
              <w:rPr>
                <w:rFonts w:ascii="Arial" w:hAnsi="Arial" w:cs="Arial"/>
                <w:sz w:val="20"/>
                <w:szCs w:val="20"/>
              </w:rPr>
            </w:pPr>
            <w:r>
              <w:rPr>
                <w:rFonts w:ascii="Arial" w:hAnsi="Arial" w:cs="Arial"/>
                <w:sz w:val="20"/>
                <w:szCs w:val="20"/>
              </w:rPr>
              <w:t>$10,000.85</w:t>
            </w:r>
          </w:p>
        </w:tc>
      </w:tr>
      <w:tr w:rsidR="00760477" w14:paraId="2D884D20" w14:textId="77777777" w:rsidTr="00760477">
        <w:trPr>
          <w:trHeight w:val="255"/>
        </w:trPr>
        <w:tc>
          <w:tcPr>
            <w:tcW w:w="2970" w:type="dxa"/>
            <w:tcBorders>
              <w:top w:val="nil"/>
              <w:left w:val="nil"/>
              <w:bottom w:val="nil"/>
              <w:right w:val="nil"/>
            </w:tcBorders>
            <w:shd w:val="clear" w:color="auto" w:fill="auto"/>
            <w:noWrap/>
            <w:vAlign w:val="bottom"/>
            <w:hideMark/>
          </w:tcPr>
          <w:p w14:paraId="1C50F72F" w14:textId="77777777" w:rsidR="00760477" w:rsidRDefault="00760477">
            <w:pPr>
              <w:rPr>
                <w:rFonts w:ascii="Arial" w:hAnsi="Arial" w:cs="Arial"/>
                <w:sz w:val="20"/>
                <w:szCs w:val="20"/>
              </w:rPr>
            </w:pPr>
            <w:r>
              <w:rPr>
                <w:rFonts w:ascii="Arial" w:hAnsi="Arial" w:cs="Arial"/>
                <w:sz w:val="20"/>
                <w:szCs w:val="20"/>
              </w:rPr>
              <w:t>ECON DEVELOPMENT</w:t>
            </w:r>
          </w:p>
        </w:tc>
        <w:tc>
          <w:tcPr>
            <w:tcW w:w="350" w:type="dxa"/>
            <w:tcBorders>
              <w:top w:val="nil"/>
              <w:left w:val="nil"/>
              <w:bottom w:val="nil"/>
              <w:right w:val="nil"/>
            </w:tcBorders>
          </w:tcPr>
          <w:p w14:paraId="692788FC"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2CBF0D41"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386C4B0F" w14:textId="77777777" w:rsidR="00760477" w:rsidRDefault="00760477">
            <w:pPr>
              <w:jc w:val="right"/>
              <w:rPr>
                <w:rFonts w:ascii="Arial" w:hAnsi="Arial" w:cs="Arial"/>
                <w:sz w:val="20"/>
                <w:szCs w:val="20"/>
              </w:rPr>
            </w:pPr>
            <w:r>
              <w:rPr>
                <w:rFonts w:ascii="Arial" w:hAnsi="Arial" w:cs="Arial"/>
                <w:sz w:val="20"/>
                <w:szCs w:val="20"/>
              </w:rPr>
              <w:t>$6,580.41</w:t>
            </w:r>
          </w:p>
        </w:tc>
      </w:tr>
      <w:tr w:rsidR="00760477" w14:paraId="4E331874" w14:textId="77777777" w:rsidTr="00760477">
        <w:trPr>
          <w:trHeight w:val="255"/>
        </w:trPr>
        <w:tc>
          <w:tcPr>
            <w:tcW w:w="2970" w:type="dxa"/>
            <w:tcBorders>
              <w:top w:val="nil"/>
              <w:left w:val="nil"/>
              <w:bottom w:val="nil"/>
              <w:right w:val="nil"/>
            </w:tcBorders>
            <w:shd w:val="clear" w:color="auto" w:fill="auto"/>
            <w:noWrap/>
            <w:vAlign w:val="bottom"/>
            <w:hideMark/>
          </w:tcPr>
          <w:p w14:paraId="610393D3" w14:textId="77777777" w:rsidR="00760477" w:rsidRDefault="00760477">
            <w:pPr>
              <w:rPr>
                <w:rFonts w:ascii="Arial" w:hAnsi="Arial" w:cs="Arial"/>
                <w:sz w:val="20"/>
                <w:szCs w:val="20"/>
              </w:rPr>
            </w:pPr>
            <w:r>
              <w:rPr>
                <w:rFonts w:ascii="Arial" w:hAnsi="Arial" w:cs="Arial"/>
                <w:sz w:val="20"/>
                <w:szCs w:val="20"/>
              </w:rPr>
              <w:t>SIDEWALKS</w:t>
            </w:r>
          </w:p>
        </w:tc>
        <w:tc>
          <w:tcPr>
            <w:tcW w:w="350" w:type="dxa"/>
            <w:tcBorders>
              <w:top w:val="nil"/>
              <w:left w:val="nil"/>
              <w:bottom w:val="nil"/>
              <w:right w:val="nil"/>
            </w:tcBorders>
          </w:tcPr>
          <w:p w14:paraId="614ADF44"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106416D6"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6ACCCF21" w14:textId="77777777" w:rsidR="00760477" w:rsidRDefault="00760477">
            <w:pPr>
              <w:jc w:val="right"/>
              <w:rPr>
                <w:rFonts w:ascii="Arial" w:hAnsi="Arial" w:cs="Arial"/>
                <w:sz w:val="20"/>
                <w:szCs w:val="20"/>
              </w:rPr>
            </w:pPr>
            <w:r>
              <w:rPr>
                <w:rFonts w:ascii="Arial" w:hAnsi="Arial" w:cs="Arial"/>
                <w:sz w:val="20"/>
                <w:szCs w:val="20"/>
              </w:rPr>
              <w:t>$16,447.50</w:t>
            </w:r>
          </w:p>
        </w:tc>
      </w:tr>
      <w:tr w:rsidR="00760477" w14:paraId="7D0EA883" w14:textId="77777777" w:rsidTr="00760477">
        <w:trPr>
          <w:trHeight w:val="255"/>
        </w:trPr>
        <w:tc>
          <w:tcPr>
            <w:tcW w:w="2970" w:type="dxa"/>
            <w:tcBorders>
              <w:top w:val="nil"/>
              <w:left w:val="nil"/>
              <w:bottom w:val="nil"/>
              <w:right w:val="nil"/>
            </w:tcBorders>
            <w:shd w:val="clear" w:color="auto" w:fill="auto"/>
            <w:noWrap/>
            <w:vAlign w:val="bottom"/>
            <w:hideMark/>
          </w:tcPr>
          <w:p w14:paraId="193DF089" w14:textId="77777777" w:rsidR="00760477" w:rsidRDefault="00760477">
            <w:pPr>
              <w:rPr>
                <w:rFonts w:ascii="Arial" w:hAnsi="Arial" w:cs="Arial"/>
                <w:sz w:val="20"/>
                <w:szCs w:val="20"/>
              </w:rPr>
            </w:pPr>
            <w:r>
              <w:rPr>
                <w:rFonts w:ascii="Arial" w:hAnsi="Arial" w:cs="Arial"/>
                <w:sz w:val="20"/>
                <w:szCs w:val="20"/>
              </w:rPr>
              <w:t>STORM SEWER</w:t>
            </w:r>
          </w:p>
        </w:tc>
        <w:tc>
          <w:tcPr>
            <w:tcW w:w="350" w:type="dxa"/>
            <w:tcBorders>
              <w:top w:val="nil"/>
              <w:left w:val="nil"/>
              <w:bottom w:val="nil"/>
              <w:right w:val="nil"/>
            </w:tcBorders>
          </w:tcPr>
          <w:p w14:paraId="78417BCD"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033764FB"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7F29AE3F" w14:textId="77777777" w:rsidR="00760477" w:rsidRDefault="00760477">
            <w:pPr>
              <w:jc w:val="right"/>
              <w:rPr>
                <w:rFonts w:ascii="Arial" w:hAnsi="Arial" w:cs="Arial"/>
                <w:sz w:val="20"/>
                <w:szCs w:val="20"/>
              </w:rPr>
            </w:pPr>
            <w:r>
              <w:rPr>
                <w:rFonts w:ascii="Arial" w:hAnsi="Arial" w:cs="Arial"/>
                <w:sz w:val="20"/>
                <w:szCs w:val="20"/>
              </w:rPr>
              <w:t>$10,543.56</w:t>
            </w:r>
          </w:p>
        </w:tc>
      </w:tr>
      <w:tr w:rsidR="00760477" w14:paraId="2BA9EE73" w14:textId="77777777" w:rsidTr="00760477">
        <w:trPr>
          <w:trHeight w:val="255"/>
        </w:trPr>
        <w:tc>
          <w:tcPr>
            <w:tcW w:w="2970" w:type="dxa"/>
            <w:tcBorders>
              <w:top w:val="nil"/>
              <w:left w:val="nil"/>
              <w:bottom w:val="nil"/>
              <w:right w:val="nil"/>
            </w:tcBorders>
            <w:shd w:val="clear" w:color="auto" w:fill="auto"/>
            <w:noWrap/>
            <w:vAlign w:val="bottom"/>
            <w:hideMark/>
          </w:tcPr>
          <w:p w14:paraId="3663A3A6" w14:textId="77777777" w:rsidR="00760477" w:rsidRDefault="00760477">
            <w:pPr>
              <w:rPr>
                <w:rFonts w:ascii="Arial" w:hAnsi="Arial" w:cs="Arial"/>
                <w:sz w:val="20"/>
                <w:szCs w:val="20"/>
              </w:rPr>
            </w:pPr>
            <w:r>
              <w:rPr>
                <w:rFonts w:ascii="Arial" w:hAnsi="Arial" w:cs="Arial"/>
                <w:sz w:val="20"/>
                <w:szCs w:val="20"/>
              </w:rPr>
              <w:t>FIRE DEPT EQUIP</w:t>
            </w:r>
          </w:p>
        </w:tc>
        <w:tc>
          <w:tcPr>
            <w:tcW w:w="350" w:type="dxa"/>
            <w:tcBorders>
              <w:top w:val="nil"/>
              <w:left w:val="nil"/>
              <w:bottom w:val="nil"/>
              <w:right w:val="nil"/>
            </w:tcBorders>
          </w:tcPr>
          <w:p w14:paraId="2789ED19"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7159B118"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18EBDDD5" w14:textId="77777777" w:rsidR="00760477" w:rsidRDefault="00760477">
            <w:pPr>
              <w:jc w:val="right"/>
              <w:rPr>
                <w:rFonts w:ascii="Arial" w:hAnsi="Arial" w:cs="Arial"/>
                <w:sz w:val="20"/>
                <w:szCs w:val="20"/>
              </w:rPr>
            </w:pPr>
            <w:r>
              <w:rPr>
                <w:rFonts w:ascii="Arial" w:hAnsi="Arial" w:cs="Arial"/>
                <w:sz w:val="20"/>
                <w:szCs w:val="20"/>
              </w:rPr>
              <w:t>$35,140.26</w:t>
            </w:r>
          </w:p>
        </w:tc>
      </w:tr>
      <w:tr w:rsidR="00760477" w14:paraId="24ED6E98" w14:textId="77777777" w:rsidTr="00760477">
        <w:trPr>
          <w:trHeight w:val="255"/>
        </w:trPr>
        <w:tc>
          <w:tcPr>
            <w:tcW w:w="2970" w:type="dxa"/>
            <w:tcBorders>
              <w:top w:val="nil"/>
              <w:left w:val="nil"/>
              <w:bottom w:val="nil"/>
              <w:right w:val="nil"/>
            </w:tcBorders>
            <w:shd w:val="clear" w:color="auto" w:fill="auto"/>
            <w:noWrap/>
            <w:vAlign w:val="bottom"/>
            <w:hideMark/>
          </w:tcPr>
          <w:p w14:paraId="312D82DA" w14:textId="77777777" w:rsidR="00760477" w:rsidRDefault="00760477">
            <w:pPr>
              <w:rPr>
                <w:rFonts w:ascii="Arial" w:hAnsi="Arial" w:cs="Arial"/>
                <w:sz w:val="20"/>
                <w:szCs w:val="20"/>
              </w:rPr>
            </w:pPr>
            <w:r>
              <w:rPr>
                <w:rFonts w:ascii="Arial" w:hAnsi="Arial" w:cs="Arial"/>
                <w:sz w:val="20"/>
                <w:szCs w:val="20"/>
              </w:rPr>
              <w:t>FIRE HALL MAINTENANCE</w:t>
            </w:r>
          </w:p>
        </w:tc>
        <w:tc>
          <w:tcPr>
            <w:tcW w:w="350" w:type="dxa"/>
            <w:tcBorders>
              <w:top w:val="nil"/>
              <w:left w:val="nil"/>
              <w:bottom w:val="nil"/>
              <w:right w:val="nil"/>
            </w:tcBorders>
          </w:tcPr>
          <w:p w14:paraId="3A01AD34"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6D5E6CB8"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5A7DBDF6" w14:textId="77777777" w:rsidR="00760477" w:rsidRDefault="00760477">
            <w:pPr>
              <w:jc w:val="right"/>
              <w:rPr>
                <w:rFonts w:ascii="Arial" w:hAnsi="Arial" w:cs="Arial"/>
                <w:sz w:val="20"/>
                <w:szCs w:val="20"/>
              </w:rPr>
            </w:pPr>
            <w:r>
              <w:rPr>
                <w:rFonts w:ascii="Arial" w:hAnsi="Arial" w:cs="Arial"/>
                <w:sz w:val="20"/>
                <w:szCs w:val="20"/>
              </w:rPr>
              <w:t>$73,000.00</w:t>
            </w:r>
          </w:p>
        </w:tc>
      </w:tr>
      <w:tr w:rsidR="00760477" w14:paraId="057D201D" w14:textId="77777777" w:rsidTr="00760477">
        <w:trPr>
          <w:trHeight w:val="300"/>
        </w:trPr>
        <w:tc>
          <w:tcPr>
            <w:tcW w:w="2970" w:type="dxa"/>
            <w:tcBorders>
              <w:top w:val="nil"/>
              <w:left w:val="nil"/>
              <w:bottom w:val="nil"/>
              <w:right w:val="nil"/>
            </w:tcBorders>
            <w:shd w:val="clear" w:color="auto" w:fill="auto"/>
            <w:noWrap/>
            <w:vAlign w:val="bottom"/>
            <w:hideMark/>
          </w:tcPr>
          <w:p w14:paraId="43B88A18" w14:textId="77777777" w:rsidR="00760477" w:rsidRDefault="00760477">
            <w:pPr>
              <w:rPr>
                <w:rFonts w:ascii="Arial" w:hAnsi="Arial" w:cs="Arial"/>
                <w:sz w:val="20"/>
                <w:szCs w:val="20"/>
              </w:rPr>
            </w:pPr>
            <w:r>
              <w:rPr>
                <w:rFonts w:ascii="Arial" w:hAnsi="Arial" w:cs="Arial"/>
                <w:sz w:val="20"/>
                <w:szCs w:val="20"/>
              </w:rPr>
              <w:t>OFFICIAL MAPPING</w:t>
            </w:r>
          </w:p>
        </w:tc>
        <w:tc>
          <w:tcPr>
            <w:tcW w:w="350" w:type="dxa"/>
            <w:tcBorders>
              <w:top w:val="nil"/>
              <w:left w:val="nil"/>
              <w:bottom w:val="nil"/>
              <w:right w:val="nil"/>
            </w:tcBorders>
          </w:tcPr>
          <w:p w14:paraId="1996A27F"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42E4AB91"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5996B3D0" w14:textId="77777777" w:rsidR="00760477" w:rsidRDefault="00760477">
            <w:pPr>
              <w:jc w:val="right"/>
              <w:rPr>
                <w:rFonts w:ascii="Arial" w:hAnsi="Arial" w:cs="Arial"/>
                <w:sz w:val="20"/>
                <w:szCs w:val="20"/>
                <w:u w:val="single"/>
              </w:rPr>
            </w:pPr>
            <w:r>
              <w:rPr>
                <w:rFonts w:ascii="Arial" w:hAnsi="Arial" w:cs="Arial"/>
                <w:sz w:val="20"/>
                <w:szCs w:val="20"/>
                <w:u w:val="single"/>
              </w:rPr>
              <w:t>$5,000.00</w:t>
            </w:r>
          </w:p>
        </w:tc>
      </w:tr>
      <w:tr w:rsidR="00760477" w14:paraId="3D4CD0C1" w14:textId="77777777" w:rsidTr="00760477">
        <w:trPr>
          <w:trHeight w:val="255"/>
        </w:trPr>
        <w:tc>
          <w:tcPr>
            <w:tcW w:w="2970" w:type="dxa"/>
            <w:tcBorders>
              <w:top w:val="nil"/>
              <w:left w:val="nil"/>
              <w:bottom w:val="nil"/>
              <w:right w:val="nil"/>
            </w:tcBorders>
            <w:shd w:val="clear" w:color="auto" w:fill="auto"/>
            <w:noWrap/>
            <w:vAlign w:val="bottom"/>
            <w:hideMark/>
          </w:tcPr>
          <w:p w14:paraId="2C459B14" w14:textId="77777777" w:rsidR="00760477" w:rsidRDefault="00760477">
            <w:pPr>
              <w:jc w:val="right"/>
              <w:rPr>
                <w:rFonts w:ascii="Arial" w:hAnsi="Arial" w:cs="Arial"/>
                <w:sz w:val="20"/>
                <w:szCs w:val="20"/>
                <w:u w:val="single"/>
              </w:rPr>
            </w:pPr>
          </w:p>
        </w:tc>
        <w:tc>
          <w:tcPr>
            <w:tcW w:w="350" w:type="dxa"/>
            <w:tcBorders>
              <w:top w:val="nil"/>
              <w:left w:val="nil"/>
              <w:bottom w:val="nil"/>
              <w:right w:val="nil"/>
            </w:tcBorders>
          </w:tcPr>
          <w:p w14:paraId="055B1DFE" w14:textId="77777777" w:rsidR="00760477" w:rsidRDefault="00760477">
            <w:pPr>
              <w:rPr>
                <w:sz w:val="20"/>
                <w:szCs w:val="20"/>
              </w:rPr>
            </w:pPr>
          </w:p>
        </w:tc>
        <w:tc>
          <w:tcPr>
            <w:tcW w:w="700" w:type="dxa"/>
            <w:tcBorders>
              <w:top w:val="nil"/>
              <w:left w:val="nil"/>
              <w:bottom w:val="nil"/>
              <w:right w:val="nil"/>
            </w:tcBorders>
            <w:shd w:val="clear" w:color="auto" w:fill="auto"/>
            <w:noWrap/>
            <w:vAlign w:val="bottom"/>
            <w:hideMark/>
          </w:tcPr>
          <w:p w14:paraId="139A56F1" w14:textId="77777777" w:rsidR="00760477" w:rsidRDefault="00760477">
            <w:pPr>
              <w:rPr>
                <w:sz w:val="20"/>
                <w:szCs w:val="20"/>
              </w:rPr>
            </w:pPr>
          </w:p>
        </w:tc>
        <w:tc>
          <w:tcPr>
            <w:tcW w:w="1780" w:type="dxa"/>
            <w:tcBorders>
              <w:top w:val="nil"/>
              <w:left w:val="nil"/>
              <w:bottom w:val="nil"/>
              <w:right w:val="nil"/>
            </w:tcBorders>
            <w:shd w:val="clear" w:color="auto" w:fill="auto"/>
            <w:noWrap/>
            <w:vAlign w:val="bottom"/>
            <w:hideMark/>
          </w:tcPr>
          <w:p w14:paraId="230621D6" w14:textId="77777777" w:rsidR="00760477" w:rsidRDefault="00760477">
            <w:pPr>
              <w:rPr>
                <w:sz w:val="20"/>
                <w:szCs w:val="20"/>
              </w:rPr>
            </w:pPr>
          </w:p>
        </w:tc>
      </w:tr>
      <w:tr w:rsidR="00760477" w14:paraId="139B96B3" w14:textId="77777777" w:rsidTr="00760477">
        <w:trPr>
          <w:trHeight w:val="255"/>
        </w:trPr>
        <w:tc>
          <w:tcPr>
            <w:tcW w:w="2970" w:type="dxa"/>
            <w:tcBorders>
              <w:top w:val="nil"/>
              <w:left w:val="nil"/>
              <w:bottom w:val="nil"/>
              <w:right w:val="nil"/>
            </w:tcBorders>
            <w:shd w:val="clear" w:color="auto" w:fill="auto"/>
            <w:noWrap/>
            <w:vAlign w:val="bottom"/>
            <w:hideMark/>
          </w:tcPr>
          <w:p w14:paraId="46F156ED" w14:textId="77777777" w:rsidR="00760477" w:rsidRDefault="00760477">
            <w:pPr>
              <w:rPr>
                <w:rFonts w:ascii="Arial" w:hAnsi="Arial" w:cs="Arial"/>
                <w:sz w:val="20"/>
                <w:szCs w:val="20"/>
              </w:rPr>
            </w:pPr>
            <w:r>
              <w:rPr>
                <w:rFonts w:ascii="Arial" w:hAnsi="Arial" w:cs="Arial"/>
                <w:sz w:val="20"/>
                <w:szCs w:val="20"/>
              </w:rPr>
              <w:t>TOTAL GENERAL</w:t>
            </w:r>
          </w:p>
        </w:tc>
        <w:tc>
          <w:tcPr>
            <w:tcW w:w="350" w:type="dxa"/>
            <w:tcBorders>
              <w:top w:val="nil"/>
              <w:left w:val="nil"/>
              <w:bottom w:val="nil"/>
              <w:right w:val="nil"/>
            </w:tcBorders>
          </w:tcPr>
          <w:p w14:paraId="33A0A1A2"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34658E08"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37069C01" w14:textId="77777777" w:rsidR="00760477" w:rsidRDefault="00760477">
            <w:pPr>
              <w:jc w:val="right"/>
              <w:rPr>
                <w:rFonts w:ascii="Arial" w:hAnsi="Arial" w:cs="Arial"/>
                <w:sz w:val="20"/>
                <w:szCs w:val="20"/>
              </w:rPr>
            </w:pPr>
            <w:r>
              <w:rPr>
                <w:rFonts w:ascii="Arial" w:hAnsi="Arial" w:cs="Arial"/>
                <w:sz w:val="20"/>
                <w:szCs w:val="20"/>
              </w:rPr>
              <w:t>$1,155,678.78</w:t>
            </w:r>
          </w:p>
        </w:tc>
      </w:tr>
      <w:tr w:rsidR="00760477" w14:paraId="6BA38EFF" w14:textId="77777777" w:rsidTr="00760477">
        <w:trPr>
          <w:trHeight w:val="255"/>
        </w:trPr>
        <w:tc>
          <w:tcPr>
            <w:tcW w:w="2970" w:type="dxa"/>
            <w:tcBorders>
              <w:top w:val="nil"/>
              <w:left w:val="nil"/>
              <w:bottom w:val="nil"/>
              <w:right w:val="nil"/>
            </w:tcBorders>
            <w:shd w:val="clear" w:color="auto" w:fill="auto"/>
            <w:noWrap/>
            <w:vAlign w:val="bottom"/>
            <w:hideMark/>
          </w:tcPr>
          <w:p w14:paraId="52F11DAE" w14:textId="77777777" w:rsidR="00760477" w:rsidRDefault="00760477">
            <w:pPr>
              <w:jc w:val="right"/>
              <w:rPr>
                <w:rFonts w:ascii="Arial" w:hAnsi="Arial" w:cs="Arial"/>
                <w:sz w:val="20"/>
                <w:szCs w:val="20"/>
              </w:rPr>
            </w:pPr>
          </w:p>
        </w:tc>
        <w:tc>
          <w:tcPr>
            <w:tcW w:w="350" w:type="dxa"/>
            <w:tcBorders>
              <w:top w:val="nil"/>
              <w:left w:val="nil"/>
              <w:bottom w:val="nil"/>
              <w:right w:val="nil"/>
            </w:tcBorders>
          </w:tcPr>
          <w:p w14:paraId="070C6F16" w14:textId="77777777" w:rsidR="00760477" w:rsidRDefault="00760477">
            <w:pPr>
              <w:rPr>
                <w:sz w:val="20"/>
                <w:szCs w:val="20"/>
              </w:rPr>
            </w:pPr>
          </w:p>
        </w:tc>
        <w:tc>
          <w:tcPr>
            <w:tcW w:w="700" w:type="dxa"/>
            <w:tcBorders>
              <w:top w:val="nil"/>
              <w:left w:val="nil"/>
              <w:bottom w:val="nil"/>
              <w:right w:val="nil"/>
            </w:tcBorders>
            <w:shd w:val="clear" w:color="auto" w:fill="auto"/>
            <w:noWrap/>
            <w:vAlign w:val="bottom"/>
            <w:hideMark/>
          </w:tcPr>
          <w:p w14:paraId="030E4E6D" w14:textId="77777777" w:rsidR="00760477" w:rsidRDefault="00760477">
            <w:pPr>
              <w:rPr>
                <w:sz w:val="20"/>
                <w:szCs w:val="20"/>
              </w:rPr>
            </w:pPr>
          </w:p>
        </w:tc>
        <w:tc>
          <w:tcPr>
            <w:tcW w:w="1780" w:type="dxa"/>
            <w:tcBorders>
              <w:top w:val="nil"/>
              <w:left w:val="nil"/>
              <w:bottom w:val="nil"/>
              <w:right w:val="nil"/>
            </w:tcBorders>
            <w:shd w:val="clear" w:color="auto" w:fill="auto"/>
            <w:noWrap/>
            <w:vAlign w:val="bottom"/>
            <w:hideMark/>
          </w:tcPr>
          <w:p w14:paraId="56E35E40" w14:textId="77777777" w:rsidR="00760477" w:rsidRDefault="00760477">
            <w:pPr>
              <w:rPr>
                <w:sz w:val="20"/>
                <w:szCs w:val="20"/>
              </w:rPr>
            </w:pPr>
          </w:p>
        </w:tc>
      </w:tr>
      <w:tr w:rsidR="00760477" w14:paraId="08B67FC8" w14:textId="77777777" w:rsidTr="00760477">
        <w:trPr>
          <w:trHeight w:val="255"/>
        </w:trPr>
        <w:tc>
          <w:tcPr>
            <w:tcW w:w="2970" w:type="dxa"/>
            <w:tcBorders>
              <w:top w:val="nil"/>
              <w:left w:val="nil"/>
              <w:bottom w:val="nil"/>
              <w:right w:val="nil"/>
            </w:tcBorders>
            <w:shd w:val="clear" w:color="auto" w:fill="auto"/>
            <w:noWrap/>
            <w:vAlign w:val="bottom"/>
            <w:hideMark/>
          </w:tcPr>
          <w:p w14:paraId="7CB1C3FE" w14:textId="77777777" w:rsidR="00760477" w:rsidRDefault="00760477">
            <w:pPr>
              <w:rPr>
                <w:sz w:val="20"/>
                <w:szCs w:val="20"/>
              </w:rPr>
            </w:pPr>
          </w:p>
        </w:tc>
        <w:tc>
          <w:tcPr>
            <w:tcW w:w="350" w:type="dxa"/>
            <w:tcBorders>
              <w:top w:val="nil"/>
              <w:left w:val="nil"/>
              <w:bottom w:val="nil"/>
              <w:right w:val="nil"/>
            </w:tcBorders>
          </w:tcPr>
          <w:p w14:paraId="4AB8F51D" w14:textId="77777777" w:rsidR="00760477" w:rsidRDefault="00760477">
            <w:pPr>
              <w:rPr>
                <w:sz w:val="20"/>
                <w:szCs w:val="20"/>
              </w:rPr>
            </w:pPr>
          </w:p>
        </w:tc>
        <w:tc>
          <w:tcPr>
            <w:tcW w:w="700" w:type="dxa"/>
            <w:tcBorders>
              <w:top w:val="nil"/>
              <w:left w:val="nil"/>
              <w:bottom w:val="nil"/>
              <w:right w:val="nil"/>
            </w:tcBorders>
            <w:shd w:val="clear" w:color="auto" w:fill="auto"/>
            <w:noWrap/>
            <w:vAlign w:val="bottom"/>
            <w:hideMark/>
          </w:tcPr>
          <w:p w14:paraId="34A02D88" w14:textId="77777777" w:rsidR="00760477" w:rsidRDefault="00760477">
            <w:pPr>
              <w:rPr>
                <w:sz w:val="20"/>
                <w:szCs w:val="20"/>
              </w:rPr>
            </w:pPr>
          </w:p>
        </w:tc>
        <w:tc>
          <w:tcPr>
            <w:tcW w:w="1780" w:type="dxa"/>
            <w:tcBorders>
              <w:top w:val="nil"/>
              <w:left w:val="nil"/>
              <w:bottom w:val="nil"/>
              <w:right w:val="nil"/>
            </w:tcBorders>
            <w:shd w:val="clear" w:color="auto" w:fill="auto"/>
            <w:noWrap/>
            <w:vAlign w:val="bottom"/>
            <w:hideMark/>
          </w:tcPr>
          <w:p w14:paraId="7FFF85A1" w14:textId="77777777" w:rsidR="00760477" w:rsidRDefault="00760477">
            <w:pPr>
              <w:rPr>
                <w:sz w:val="20"/>
                <w:szCs w:val="20"/>
              </w:rPr>
            </w:pPr>
          </w:p>
        </w:tc>
      </w:tr>
      <w:tr w:rsidR="00760477" w14:paraId="52C92BA6" w14:textId="77777777" w:rsidTr="00760477">
        <w:trPr>
          <w:trHeight w:val="255"/>
        </w:trPr>
        <w:tc>
          <w:tcPr>
            <w:tcW w:w="2970" w:type="dxa"/>
            <w:tcBorders>
              <w:top w:val="nil"/>
              <w:left w:val="nil"/>
              <w:bottom w:val="nil"/>
              <w:right w:val="nil"/>
            </w:tcBorders>
            <w:shd w:val="clear" w:color="auto" w:fill="auto"/>
            <w:noWrap/>
            <w:vAlign w:val="bottom"/>
            <w:hideMark/>
          </w:tcPr>
          <w:p w14:paraId="5C50CCBC" w14:textId="77777777" w:rsidR="00760477" w:rsidRDefault="00760477">
            <w:pPr>
              <w:rPr>
                <w:rFonts w:ascii="Arial" w:hAnsi="Arial" w:cs="Arial"/>
                <w:sz w:val="20"/>
                <w:szCs w:val="20"/>
              </w:rPr>
            </w:pPr>
            <w:r>
              <w:rPr>
                <w:rFonts w:ascii="Arial" w:hAnsi="Arial" w:cs="Arial"/>
                <w:sz w:val="20"/>
                <w:szCs w:val="20"/>
              </w:rPr>
              <w:t>Well House</w:t>
            </w:r>
          </w:p>
        </w:tc>
        <w:tc>
          <w:tcPr>
            <w:tcW w:w="350" w:type="dxa"/>
            <w:tcBorders>
              <w:top w:val="nil"/>
              <w:left w:val="nil"/>
              <w:bottom w:val="nil"/>
              <w:right w:val="nil"/>
            </w:tcBorders>
          </w:tcPr>
          <w:p w14:paraId="22CB212A"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65C40C11"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2D0FD0C7" w14:textId="77777777" w:rsidR="00760477" w:rsidRDefault="00760477">
            <w:pPr>
              <w:jc w:val="right"/>
              <w:rPr>
                <w:rFonts w:ascii="Arial" w:hAnsi="Arial" w:cs="Arial"/>
                <w:sz w:val="20"/>
                <w:szCs w:val="20"/>
              </w:rPr>
            </w:pPr>
            <w:r>
              <w:rPr>
                <w:rFonts w:ascii="Arial" w:hAnsi="Arial" w:cs="Arial"/>
                <w:sz w:val="20"/>
                <w:szCs w:val="20"/>
              </w:rPr>
              <w:t>$25,000.00</w:t>
            </w:r>
          </w:p>
        </w:tc>
      </w:tr>
      <w:tr w:rsidR="00760477" w14:paraId="130C1924" w14:textId="77777777" w:rsidTr="00760477">
        <w:trPr>
          <w:trHeight w:val="255"/>
        </w:trPr>
        <w:tc>
          <w:tcPr>
            <w:tcW w:w="2970" w:type="dxa"/>
            <w:tcBorders>
              <w:top w:val="nil"/>
              <w:left w:val="nil"/>
              <w:bottom w:val="nil"/>
              <w:right w:val="nil"/>
            </w:tcBorders>
            <w:shd w:val="clear" w:color="auto" w:fill="auto"/>
            <w:noWrap/>
            <w:vAlign w:val="bottom"/>
            <w:hideMark/>
          </w:tcPr>
          <w:p w14:paraId="0A9C527B" w14:textId="77777777" w:rsidR="00760477" w:rsidRDefault="00760477">
            <w:pPr>
              <w:rPr>
                <w:rFonts w:ascii="Arial" w:hAnsi="Arial" w:cs="Arial"/>
                <w:sz w:val="20"/>
                <w:szCs w:val="20"/>
              </w:rPr>
            </w:pPr>
            <w:r>
              <w:rPr>
                <w:rFonts w:ascii="Arial" w:hAnsi="Arial" w:cs="Arial"/>
                <w:sz w:val="20"/>
                <w:szCs w:val="20"/>
              </w:rPr>
              <w:t>Wells</w:t>
            </w:r>
          </w:p>
        </w:tc>
        <w:tc>
          <w:tcPr>
            <w:tcW w:w="350" w:type="dxa"/>
            <w:tcBorders>
              <w:top w:val="nil"/>
              <w:left w:val="nil"/>
              <w:bottom w:val="nil"/>
              <w:right w:val="nil"/>
            </w:tcBorders>
          </w:tcPr>
          <w:p w14:paraId="2A14DDA0"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7D870BA7"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40D6FF47" w14:textId="77777777" w:rsidR="00760477" w:rsidRDefault="00760477">
            <w:pPr>
              <w:jc w:val="right"/>
              <w:rPr>
                <w:rFonts w:ascii="Arial" w:hAnsi="Arial" w:cs="Arial"/>
                <w:sz w:val="20"/>
                <w:szCs w:val="20"/>
              </w:rPr>
            </w:pPr>
            <w:r>
              <w:rPr>
                <w:rFonts w:ascii="Arial" w:hAnsi="Arial" w:cs="Arial"/>
                <w:sz w:val="20"/>
                <w:szCs w:val="20"/>
              </w:rPr>
              <w:t>$60,000.00</w:t>
            </w:r>
          </w:p>
        </w:tc>
      </w:tr>
      <w:tr w:rsidR="00760477" w14:paraId="6FB70056" w14:textId="77777777" w:rsidTr="00760477">
        <w:trPr>
          <w:trHeight w:val="255"/>
        </w:trPr>
        <w:tc>
          <w:tcPr>
            <w:tcW w:w="2970" w:type="dxa"/>
            <w:tcBorders>
              <w:top w:val="nil"/>
              <w:left w:val="nil"/>
              <w:bottom w:val="nil"/>
              <w:right w:val="nil"/>
            </w:tcBorders>
            <w:shd w:val="clear" w:color="auto" w:fill="auto"/>
            <w:noWrap/>
            <w:vAlign w:val="bottom"/>
            <w:hideMark/>
          </w:tcPr>
          <w:p w14:paraId="522D4575" w14:textId="77777777" w:rsidR="00760477" w:rsidRDefault="00760477">
            <w:pPr>
              <w:rPr>
                <w:rFonts w:ascii="Arial" w:hAnsi="Arial" w:cs="Arial"/>
                <w:sz w:val="20"/>
                <w:szCs w:val="20"/>
              </w:rPr>
            </w:pPr>
            <w:r>
              <w:rPr>
                <w:rFonts w:ascii="Arial" w:hAnsi="Arial" w:cs="Arial"/>
                <w:sz w:val="20"/>
                <w:szCs w:val="20"/>
              </w:rPr>
              <w:t>Water Tower</w:t>
            </w:r>
          </w:p>
        </w:tc>
        <w:tc>
          <w:tcPr>
            <w:tcW w:w="350" w:type="dxa"/>
            <w:tcBorders>
              <w:top w:val="nil"/>
              <w:left w:val="nil"/>
              <w:bottom w:val="nil"/>
              <w:right w:val="nil"/>
            </w:tcBorders>
          </w:tcPr>
          <w:p w14:paraId="2DCE6901"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629F1A7C"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0CC8000F" w14:textId="77777777" w:rsidR="00760477" w:rsidRDefault="00760477">
            <w:pPr>
              <w:jc w:val="right"/>
              <w:rPr>
                <w:rFonts w:ascii="Arial" w:hAnsi="Arial" w:cs="Arial"/>
                <w:sz w:val="20"/>
                <w:szCs w:val="20"/>
                <w:u w:val="single"/>
              </w:rPr>
            </w:pPr>
            <w:r>
              <w:rPr>
                <w:rFonts w:ascii="Arial" w:hAnsi="Arial" w:cs="Arial"/>
                <w:sz w:val="20"/>
                <w:szCs w:val="20"/>
                <w:u w:val="single"/>
              </w:rPr>
              <w:t>$12,500.00</w:t>
            </w:r>
          </w:p>
        </w:tc>
      </w:tr>
      <w:tr w:rsidR="00760477" w14:paraId="1103FEE0" w14:textId="77777777" w:rsidTr="00760477">
        <w:trPr>
          <w:trHeight w:val="255"/>
        </w:trPr>
        <w:tc>
          <w:tcPr>
            <w:tcW w:w="2970" w:type="dxa"/>
            <w:tcBorders>
              <w:top w:val="nil"/>
              <w:left w:val="nil"/>
              <w:bottom w:val="nil"/>
              <w:right w:val="nil"/>
            </w:tcBorders>
            <w:shd w:val="clear" w:color="auto" w:fill="auto"/>
            <w:noWrap/>
            <w:vAlign w:val="bottom"/>
            <w:hideMark/>
          </w:tcPr>
          <w:p w14:paraId="5A94C89E" w14:textId="77777777" w:rsidR="00760477" w:rsidRDefault="00760477">
            <w:pPr>
              <w:jc w:val="right"/>
              <w:rPr>
                <w:rFonts w:ascii="Arial" w:hAnsi="Arial" w:cs="Arial"/>
                <w:sz w:val="20"/>
                <w:szCs w:val="20"/>
                <w:u w:val="single"/>
              </w:rPr>
            </w:pPr>
          </w:p>
        </w:tc>
        <w:tc>
          <w:tcPr>
            <w:tcW w:w="350" w:type="dxa"/>
            <w:tcBorders>
              <w:top w:val="nil"/>
              <w:left w:val="nil"/>
              <w:bottom w:val="nil"/>
              <w:right w:val="nil"/>
            </w:tcBorders>
          </w:tcPr>
          <w:p w14:paraId="18E14C76" w14:textId="77777777" w:rsidR="00760477" w:rsidRDefault="00760477">
            <w:pPr>
              <w:rPr>
                <w:sz w:val="20"/>
                <w:szCs w:val="20"/>
              </w:rPr>
            </w:pPr>
          </w:p>
        </w:tc>
        <w:tc>
          <w:tcPr>
            <w:tcW w:w="700" w:type="dxa"/>
            <w:tcBorders>
              <w:top w:val="nil"/>
              <w:left w:val="nil"/>
              <w:bottom w:val="nil"/>
              <w:right w:val="nil"/>
            </w:tcBorders>
            <w:shd w:val="clear" w:color="auto" w:fill="auto"/>
            <w:noWrap/>
            <w:vAlign w:val="bottom"/>
            <w:hideMark/>
          </w:tcPr>
          <w:p w14:paraId="163F1666" w14:textId="77777777" w:rsidR="00760477" w:rsidRDefault="00760477">
            <w:pPr>
              <w:rPr>
                <w:sz w:val="20"/>
                <w:szCs w:val="20"/>
              </w:rPr>
            </w:pPr>
          </w:p>
        </w:tc>
        <w:tc>
          <w:tcPr>
            <w:tcW w:w="1780" w:type="dxa"/>
            <w:tcBorders>
              <w:top w:val="nil"/>
              <w:left w:val="nil"/>
              <w:bottom w:val="nil"/>
              <w:right w:val="nil"/>
            </w:tcBorders>
            <w:shd w:val="clear" w:color="auto" w:fill="auto"/>
            <w:noWrap/>
            <w:vAlign w:val="bottom"/>
            <w:hideMark/>
          </w:tcPr>
          <w:p w14:paraId="0D4AFE21" w14:textId="77777777" w:rsidR="00760477" w:rsidRDefault="00760477">
            <w:pPr>
              <w:rPr>
                <w:sz w:val="20"/>
                <w:szCs w:val="20"/>
              </w:rPr>
            </w:pPr>
          </w:p>
        </w:tc>
      </w:tr>
      <w:tr w:rsidR="00760477" w14:paraId="004006F2" w14:textId="77777777" w:rsidTr="00760477">
        <w:trPr>
          <w:trHeight w:val="255"/>
        </w:trPr>
        <w:tc>
          <w:tcPr>
            <w:tcW w:w="2970" w:type="dxa"/>
            <w:tcBorders>
              <w:top w:val="nil"/>
              <w:left w:val="nil"/>
              <w:bottom w:val="nil"/>
              <w:right w:val="nil"/>
            </w:tcBorders>
            <w:shd w:val="clear" w:color="auto" w:fill="auto"/>
            <w:noWrap/>
            <w:vAlign w:val="bottom"/>
            <w:hideMark/>
          </w:tcPr>
          <w:p w14:paraId="61558468" w14:textId="77777777" w:rsidR="00760477" w:rsidRDefault="00760477">
            <w:pPr>
              <w:rPr>
                <w:rFonts w:ascii="Arial" w:hAnsi="Arial" w:cs="Arial"/>
                <w:sz w:val="20"/>
                <w:szCs w:val="20"/>
              </w:rPr>
            </w:pPr>
            <w:r>
              <w:rPr>
                <w:rFonts w:ascii="Arial" w:hAnsi="Arial" w:cs="Arial"/>
                <w:sz w:val="20"/>
                <w:szCs w:val="20"/>
              </w:rPr>
              <w:t>TOTAL WATER</w:t>
            </w:r>
          </w:p>
        </w:tc>
        <w:tc>
          <w:tcPr>
            <w:tcW w:w="350" w:type="dxa"/>
            <w:tcBorders>
              <w:top w:val="nil"/>
              <w:left w:val="nil"/>
              <w:bottom w:val="nil"/>
              <w:right w:val="nil"/>
            </w:tcBorders>
          </w:tcPr>
          <w:p w14:paraId="28C569FE" w14:textId="77777777" w:rsidR="00760477" w:rsidRDefault="00760477">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14:paraId="387FF171" w14:textId="77777777" w:rsidR="00760477" w:rsidRDefault="00760477">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14:paraId="1F5E506C" w14:textId="77777777" w:rsidR="00760477" w:rsidRDefault="00760477">
            <w:pPr>
              <w:jc w:val="right"/>
              <w:rPr>
                <w:rFonts w:ascii="Arial" w:hAnsi="Arial" w:cs="Arial"/>
                <w:sz w:val="20"/>
                <w:szCs w:val="20"/>
              </w:rPr>
            </w:pPr>
            <w:r>
              <w:rPr>
                <w:rFonts w:ascii="Arial" w:hAnsi="Arial" w:cs="Arial"/>
                <w:sz w:val="20"/>
                <w:szCs w:val="20"/>
              </w:rPr>
              <w:t>$97,500.00</w:t>
            </w:r>
          </w:p>
        </w:tc>
      </w:tr>
    </w:tbl>
    <w:p w14:paraId="33571EDF" w14:textId="77777777" w:rsidR="00760477" w:rsidRDefault="00760477" w:rsidP="000642A1">
      <w:pPr>
        <w:pStyle w:val="NormalWeb1"/>
        <w:shd w:val="clear" w:color="auto" w:fill="FFFFFF"/>
        <w:spacing w:before="0" w:beforeAutospacing="0" w:after="0" w:afterAutospacing="0"/>
        <w:rPr>
          <w:rFonts w:ascii="Arial" w:hAnsi="Arial" w:cs="Arial"/>
          <w:color w:val="000000"/>
        </w:rPr>
      </w:pPr>
    </w:p>
    <w:p w14:paraId="30482A41" w14:textId="77777777" w:rsidR="007B4478" w:rsidRDefault="007B4478" w:rsidP="006E714E">
      <w:pPr>
        <w:pStyle w:val="NormalWeb1"/>
        <w:shd w:val="clear" w:color="auto" w:fill="FFFFFF"/>
        <w:spacing w:before="0" w:beforeAutospacing="0" w:after="0" w:afterAutospacing="0"/>
        <w:rPr>
          <w:rFonts w:ascii="Arial" w:hAnsi="Arial" w:cs="Arial"/>
          <w:b/>
          <w:color w:val="000000"/>
        </w:rPr>
      </w:pPr>
    </w:p>
    <w:p w14:paraId="5B89CE49" w14:textId="77777777" w:rsidR="007B4478" w:rsidRPr="007B4478" w:rsidRDefault="007B4478" w:rsidP="006E714E">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 Kolden, seconded by O’</w:t>
      </w:r>
      <w:r w:rsidR="00E71847">
        <w:rPr>
          <w:rFonts w:ascii="Arial" w:hAnsi="Arial" w:cs="Arial"/>
          <w:color w:val="000000"/>
        </w:rPr>
        <w:t>Brien</w:t>
      </w:r>
      <w:r>
        <w:rPr>
          <w:rFonts w:ascii="Arial" w:hAnsi="Arial" w:cs="Arial"/>
          <w:color w:val="000000"/>
        </w:rPr>
        <w:t xml:space="preserve"> to approve the Resolution 2019-1 An Ordinance Adopting a New City of Colby Floodplain Zoning Ordinance. Motion carried with a voice vote.</w:t>
      </w:r>
    </w:p>
    <w:p w14:paraId="50BBBC15" w14:textId="77777777" w:rsidR="007B4478" w:rsidRDefault="007B4478" w:rsidP="006E714E">
      <w:pPr>
        <w:pStyle w:val="NormalWeb1"/>
        <w:shd w:val="clear" w:color="auto" w:fill="FFFFFF"/>
        <w:spacing w:before="0" w:beforeAutospacing="0" w:after="0" w:afterAutospacing="0"/>
        <w:rPr>
          <w:rFonts w:ascii="Arial" w:hAnsi="Arial" w:cs="Arial"/>
          <w:b/>
          <w:color w:val="000000"/>
        </w:rPr>
      </w:pPr>
    </w:p>
    <w:p w14:paraId="4D2B4B3E" w14:textId="206AD8DD"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760477">
        <w:rPr>
          <w:rFonts w:ascii="Arial" w:hAnsi="Arial" w:cs="Arial"/>
          <w:b/>
          <w:color w:val="000000"/>
        </w:rPr>
        <w:t>February</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7B4478">
        <w:rPr>
          <w:rFonts w:ascii="Arial" w:hAnsi="Arial" w:cs="Arial"/>
          <w:color w:val="000000"/>
        </w:rPr>
        <w:t>January 14, 2019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District will meet on </w:t>
      </w:r>
      <w:r w:rsidR="007B4478">
        <w:rPr>
          <w:rFonts w:ascii="Arial" w:hAnsi="Arial" w:cs="Arial"/>
          <w:color w:val="000000"/>
        </w:rPr>
        <w:t>January 17, 2019</w:t>
      </w:r>
      <w:r w:rsidR="009A3C9C">
        <w:rPr>
          <w:rFonts w:ascii="Arial" w:hAnsi="Arial" w:cs="Arial"/>
          <w:color w:val="000000"/>
        </w:rPr>
        <w:t xml:space="preserve"> at 7:00 P.M. at Station </w:t>
      </w:r>
      <w:r w:rsidR="007B4478">
        <w:rPr>
          <w:rFonts w:ascii="Arial" w:hAnsi="Arial" w:cs="Arial"/>
          <w:color w:val="000000"/>
        </w:rPr>
        <w:t>3</w:t>
      </w:r>
      <w:r w:rsidR="009A3C9C">
        <w:rPr>
          <w:rFonts w:ascii="Arial" w:hAnsi="Arial" w:cs="Arial"/>
          <w:color w:val="000000"/>
        </w:rPr>
        <w:t xml:space="preserve">. </w:t>
      </w:r>
      <w:r w:rsidR="00A91A89">
        <w:rPr>
          <w:rFonts w:ascii="Arial" w:hAnsi="Arial" w:cs="Arial"/>
          <w:color w:val="000000"/>
        </w:rPr>
        <w:t xml:space="preserve">Public Works Committee will meet on </w:t>
      </w:r>
      <w:r w:rsidR="002136DD">
        <w:rPr>
          <w:rFonts w:ascii="Arial" w:hAnsi="Arial" w:cs="Arial"/>
          <w:color w:val="000000"/>
        </w:rPr>
        <w:t>February 5</w:t>
      </w:r>
      <w:r w:rsidR="002136DD" w:rsidRPr="002136DD">
        <w:rPr>
          <w:rFonts w:ascii="Arial" w:hAnsi="Arial" w:cs="Arial"/>
          <w:color w:val="000000"/>
          <w:vertAlign w:val="superscript"/>
        </w:rPr>
        <w:t>th</w:t>
      </w:r>
      <w:r w:rsidR="002136DD">
        <w:rPr>
          <w:rFonts w:ascii="Arial" w:hAnsi="Arial" w:cs="Arial"/>
          <w:color w:val="000000"/>
        </w:rPr>
        <w:t xml:space="preserve"> </w:t>
      </w:r>
      <w:r w:rsidR="00A91A89">
        <w:rPr>
          <w:rFonts w:ascii="Arial" w:hAnsi="Arial" w:cs="Arial"/>
          <w:color w:val="000000"/>
        </w:rPr>
        <w:t>at 6:</w:t>
      </w:r>
      <w:r w:rsidR="002136DD">
        <w:rPr>
          <w:rFonts w:ascii="Arial" w:hAnsi="Arial" w:cs="Arial"/>
          <w:color w:val="000000"/>
        </w:rPr>
        <w:t>1</w:t>
      </w:r>
      <w:r w:rsidR="00925FF6">
        <w:rPr>
          <w:rFonts w:ascii="Arial" w:hAnsi="Arial" w:cs="Arial"/>
          <w:color w:val="000000"/>
        </w:rPr>
        <w:t xml:space="preserve">5 </w:t>
      </w:r>
      <w:r w:rsidR="00A91A89">
        <w:rPr>
          <w:rFonts w:ascii="Arial" w:hAnsi="Arial" w:cs="Arial"/>
          <w:color w:val="000000"/>
        </w:rPr>
        <w:t xml:space="preserve">PM. </w:t>
      </w:r>
    </w:p>
    <w:p w14:paraId="10F26CA8"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3F3F286C"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 </w:t>
      </w:r>
      <w:r w:rsidR="002136DD">
        <w:rPr>
          <w:rFonts w:ascii="Arial" w:hAnsi="Arial" w:cs="Arial"/>
          <w:color w:val="000000"/>
        </w:rPr>
        <w:t>T Schmidt</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A91A89">
        <w:rPr>
          <w:rFonts w:ascii="Arial" w:hAnsi="Arial" w:cs="Arial"/>
          <w:color w:val="000000"/>
        </w:rPr>
        <w:t>Hederer</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A91A89">
        <w:rPr>
          <w:rFonts w:ascii="Arial" w:hAnsi="Arial" w:cs="Arial"/>
          <w:color w:val="000000"/>
        </w:rPr>
        <w:t>2</w:t>
      </w:r>
      <w:r w:rsidR="002136DD">
        <w:rPr>
          <w:rFonts w:ascii="Arial" w:hAnsi="Arial" w:cs="Arial"/>
          <w:color w:val="000000"/>
        </w:rPr>
        <w:t>5</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74FE8455"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6327AD8F"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043A2A62"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E1C1D" w14:textId="77777777" w:rsidR="00373ABA" w:rsidRDefault="00373ABA" w:rsidP="00E75C57">
      <w:r>
        <w:separator/>
      </w:r>
    </w:p>
  </w:endnote>
  <w:endnote w:type="continuationSeparator" w:id="0">
    <w:p w14:paraId="57F01406"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A680" w14:textId="77777777" w:rsidR="00373ABA" w:rsidRDefault="00373ABA" w:rsidP="00E75C57">
      <w:r>
        <w:separator/>
      </w:r>
    </w:p>
  </w:footnote>
  <w:footnote w:type="continuationSeparator" w:id="0">
    <w:p w14:paraId="7993C97F"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5B88"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287664">
      <w:rPr>
        <w:rFonts w:ascii="Arial" w:hAnsi="Arial" w:cs="Arial"/>
      </w:rPr>
      <w:t>January 8, 2019</w:t>
    </w:r>
    <w:r w:rsidRPr="00C23C1B">
      <w:rPr>
        <w:rFonts w:ascii="Arial" w:hAnsi="Arial" w:cs="Arial"/>
      </w:rPr>
      <w:tab/>
    </w:r>
    <w:r w:rsidRPr="00C23C1B">
      <w:rPr>
        <w:rStyle w:val="PageNumber"/>
        <w:rFonts w:ascii="Arial" w:hAnsi="Arial" w:cs="Arial"/>
      </w:rPr>
      <w:t xml:space="preserve">Page </w:t>
    </w:r>
    <w:r w:rsidR="001946AD" w:rsidRPr="00C23C1B">
      <w:rPr>
        <w:rStyle w:val="PageNumber"/>
        <w:rFonts w:ascii="Arial" w:hAnsi="Arial" w:cs="Arial"/>
      </w:rPr>
      <w:fldChar w:fldCharType="begin"/>
    </w:r>
    <w:r w:rsidRPr="00C23C1B">
      <w:rPr>
        <w:rStyle w:val="PageNumber"/>
        <w:rFonts w:ascii="Arial" w:hAnsi="Arial" w:cs="Arial"/>
      </w:rPr>
      <w:instrText xml:space="preserve"> PAGE </w:instrText>
    </w:r>
    <w:r w:rsidR="001946AD" w:rsidRPr="00C23C1B">
      <w:rPr>
        <w:rStyle w:val="PageNumber"/>
        <w:rFonts w:ascii="Arial" w:hAnsi="Arial" w:cs="Arial"/>
      </w:rPr>
      <w:fldChar w:fldCharType="separate"/>
    </w:r>
    <w:r w:rsidR="00E71847">
      <w:rPr>
        <w:rStyle w:val="PageNumber"/>
        <w:rFonts w:ascii="Arial" w:hAnsi="Arial" w:cs="Arial"/>
        <w:noProof/>
      </w:rPr>
      <w:t>5</w:t>
    </w:r>
    <w:r w:rsidR="001946AD"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2B3F"/>
    <w:rsid w:val="00035D7C"/>
    <w:rsid w:val="00036D0D"/>
    <w:rsid w:val="00046212"/>
    <w:rsid w:val="00054475"/>
    <w:rsid w:val="00060BFA"/>
    <w:rsid w:val="00061AED"/>
    <w:rsid w:val="00063103"/>
    <w:rsid w:val="000642A1"/>
    <w:rsid w:val="00067782"/>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D2746"/>
    <w:rsid w:val="000E1D8E"/>
    <w:rsid w:val="000E1DDF"/>
    <w:rsid w:val="000F3D1C"/>
    <w:rsid w:val="000F4FB6"/>
    <w:rsid w:val="0011500C"/>
    <w:rsid w:val="0011588C"/>
    <w:rsid w:val="001212A7"/>
    <w:rsid w:val="0013294A"/>
    <w:rsid w:val="00133892"/>
    <w:rsid w:val="001438A1"/>
    <w:rsid w:val="0015154D"/>
    <w:rsid w:val="00152C73"/>
    <w:rsid w:val="00154C87"/>
    <w:rsid w:val="001603F3"/>
    <w:rsid w:val="00175B6B"/>
    <w:rsid w:val="001808CA"/>
    <w:rsid w:val="00182BB1"/>
    <w:rsid w:val="001908FC"/>
    <w:rsid w:val="0019327A"/>
    <w:rsid w:val="001946AD"/>
    <w:rsid w:val="001A365E"/>
    <w:rsid w:val="001A3C7D"/>
    <w:rsid w:val="001B53C5"/>
    <w:rsid w:val="001B6D16"/>
    <w:rsid w:val="001C12B6"/>
    <w:rsid w:val="001C6053"/>
    <w:rsid w:val="001E06E2"/>
    <w:rsid w:val="001E60DB"/>
    <w:rsid w:val="001F28BE"/>
    <w:rsid w:val="001F755E"/>
    <w:rsid w:val="00204655"/>
    <w:rsid w:val="00206550"/>
    <w:rsid w:val="00212F2C"/>
    <w:rsid w:val="002136DD"/>
    <w:rsid w:val="002157C8"/>
    <w:rsid w:val="0021630E"/>
    <w:rsid w:val="00216618"/>
    <w:rsid w:val="00234277"/>
    <w:rsid w:val="00250278"/>
    <w:rsid w:val="00250E07"/>
    <w:rsid w:val="002512E6"/>
    <w:rsid w:val="002572A5"/>
    <w:rsid w:val="00263AE1"/>
    <w:rsid w:val="00263FA0"/>
    <w:rsid w:val="00271F64"/>
    <w:rsid w:val="0027561F"/>
    <w:rsid w:val="002801F1"/>
    <w:rsid w:val="002825D1"/>
    <w:rsid w:val="00282704"/>
    <w:rsid w:val="002854DC"/>
    <w:rsid w:val="00287664"/>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286"/>
    <w:rsid w:val="00393C33"/>
    <w:rsid w:val="003A26DA"/>
    <w:rsid w:val="003B17B1"/>
    <w:rsid w:val="003B1BEC"/>
    <w:rsid w:val="003B6832"/>
    <w:rsid w:val="003B7908"/>
    <w:rsid w:val="003C1B35"/>
    <w:rsid w:val="003C2014"/>
    <w:rsid w:val="003C6DAA"/>
    <w:rsid w:val="003D1D9C"/>
    <w:rsid w:val="003D5714"/>
    <w:rsid w:val="003D7BB8"/>
    <w:rsid w:val="003E6557"/>
    <w:rsid w:val="004014FE"/>
    <w:rsid w:val="004062CC"/>
    <w:rsid w:val="004120AD"/>
    <w:rsid w:val="00414637"/>
    <w:rsid w:val="004214DB"/>
    <w:rsid w:val="00423668"/>
    <w:rsid w:val="004243F3"/>
    <w:rsid w:val="00426710"/>
    <w:rsid w:val="00432C54"/>
    <w:rsid w:val="0044522A"/>
    <w:rsid w:val="004464B4"/>
    <w:rsid w:val="00450B0B"/>
    <w:rsid w:val="004603DF"/>
    <w:rsid w:val="004827F9"/>
    <w:rsid w:val="00482CA1"/>
    <w:rsid w:val="004848B5"/>
    <w:rsid w:val="004965A6"/>
    <w:rsid w:val="0049739C"/>
    <w:rsid w:val="00497E81"/>
    <w:rsid w:val="004B72A2"/>
    <w:rsid w:val="004C6066"/>
    <w:rsid w:val="004D35D1"/>
    <w:rsid w:val="004E48A2"/>
    <w:rsid w:val="004F01DF"/>
    <w:rsid w:val="004F7C27"/>
    <w:rsid w:val="0051132D"/>
    <w:rsid w:val="005133A7"/>
    <w:rsid w:val="00513EAB"/>
    <w:rsid w:val="0051639A"/>
    <w:rsid w:val="00517CA1"/>
    <w:rsid w:val="005268A3"/>
    <w:rsid w:val="005349DA"/>
    <w:rsid w:val="00537520"/>
    <w:rsid w:val="00537DD9"/>
    <w:rsid w:val="00546A22"/>
    <w:rsid w:val="00552250"/>
    <w:rsid w:val="0055303B"/>
    <w:rsid w:val="00557827"/>
    <w:rsid w:val="005730B3"/>
    <w:rsid w:val="00573654"/>
    <w:rsid w:val="00575DBB"/>
    <w:rsid w:val="00580296"/>
    <w:rsid w:val="0058238D"/>
    <w:rsid w:val="005825F8"/>
    <w:rsid w:val="005830CF"/>
    <w:rsid w:val="005952F3"/>
    <w:rsid w:val="005A439E"/>
    <w:rsid w:val="005A518B"/>
    <w:rsid w:val="005B0EAC"/>
    <w:rsid w:val="005B171A"/>
    <w:rsid w:val="005B2137"/>
    <w:rsid w:val="005B63F1"/>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53D8"/>
    <w:rsid w:val="006A6EA6"/>
    <w:rsid w:val="006B21A3"/>
    <w:rsid w:val="006D2C91"/>
    <w:rsid w:val="006E714E"/>
    <w:rsid w:val="006F2569"/>
    <w:rsid w:val="006F430E"/>
    <w:rsid w:val="006F7D63"/>
    <w:rsid w:val="00716D3D"/>
    <w:rsid w:val="007212DF"/>
    <w:rsid w:val="007213A6"/>
    <w:rsid w:val="00740633"/>
    <w:rsid w:val="007410BC"/>
    <w:rsid w:val="00741108"/>
    <w:rsid w:val="00741B83"/>
    <w:rsid w:val="00750730"/>
    <w:rsid w:val="0075419D"/>
    <w:rsid w:val="00754672"/>
    <w:rsid w:val="00755174"/>
    <w:rsid w:val="00756864"/>
    <w:rsid w:val="00760477"/>
    <w:rsid w:val="007622BF"/>
    <w:rsid w:val="007878CA"/>
    <w:rsid w:val="007907C8"/>
    <w:rsid w:val="007B4478"/>
    <w:rsid w:val="007B497E"/>
    <w:rsid w:val="007C282D"/>
    <w:rsid w:val="007D0982"/>
    <w:rsid w:val="007D0CC7"/>
    <w:rsid w:val="007E3707"/>
    <w:rsid w:val="007F2ECA"/>
    <w:rsid w:val="007F4288"/>
    <w:rsid w:val="0080238E"/>
    <w:rsid w:val="00803855"/>
    <w:rsid w:val="00806690"/>
    <w:rsid w:val="00810318"/>
    <w:rsid w:val="008129A2"/>
    <w:rsid w:val="00825B13"/>
    <w:rsid w:val="008279BB"/>
    <w:rsid w:val="00846CCF"/>
    <w:rsid w:val="00855FD3"/>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F50EA"/>
    <w:rsid w:val="008F66C8"/>
    <w:rsid w:val="008F6C94"/>
    <w:rsid w:val="0091195C"/>
    <w:rsid w:val="00912EF7"/>
    <w:rsid w:val="009157D9"/>
    <w:rsid w:val="00922CF3"/>
    <w:rsid w:val="00925FF6"/>
    <w:rsid w:val="00932283"/>
    <w:rsid w:val="00941EF6"/>
    <w:rsid w:val="009437C8"/>
    <w:rsid w:val="00944200"/>
    <w:rsid w:val="009479F1"/>
    <w:rsid w:val="00947A35"/>
    <w:rsid w:val="00951A60"/>
    <w:rsid w:val="00951D47"/>
    <w:rsid w:val="00953B70"/>
    <w:rsid w:val="00960814"/>
    <w:rsid w:val="00963AA0"/>
    <w:rsid w:val="00963F58"/>
    <w:rsid w:val="00964821"/>
    <w:rsid w:val="00972B74"/>
    <w:rsid w:val="00974924"/>
    <w:rsid w:val="00974FF8"/>
    <w:rsid w:val="00982953"/>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0088"/>
    <w:rsid w:val="00A54443"/>
    <w:rsid w:val="00A57CFE"/>
    <w:rsid w:val="00A74846"/>
    <w:rsid w:val="00A91A89"/>
    <w:rsid w:val="00A96E1F"/>
    <w:rsid w:val="00A96FF4"/>
    <w:rsid w:val="00AA53A5"/>
    <w:rsid w:val="00AB0252"/>
    <w:rsid w:val="00AB19D0"/>
    <w:rsid w:val="00AB2FE7"/>
    <w:rsid w:val="00AB7229"/>
    <w:rsid w:val="00AB7BE0"/>
    <w:rsid w:val="00AC323C"/>
    <w:rsid w:val="00AC6743"/>
    <w:rsid w:val="00AD324F"/>
    <w:rsid w:val="00AE37C1"/>
    <w:rsid w:val="00AE43B8"/>
    <w:rsid w:val="00AE5905"/>
    <w:rsid w:val="00AE6EE4"/>
    <w:rsid w:val="00AF1DC3"/>
    <w:rsid w:val="00AF7BCD"/>
    <w:rsid w:val="00B23813"/>
    <w:rsid w:val="00B3683E"/>
    <w:rsid w:val="00B37E38"/>
    <w:rsid w:val="00B44C73"/>
    <w:rsid w:val="00B471CB"/>
    <w:rsid w:val="00B505EF"/>
    <w:rsid w:val="00B529F9"/>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D4FEC"/>
    <w:rsid w:val="00BD7B6C"/>
    <w:rsid w:val="00BD7DAA"/>
    <w:rsid w:val="00BE000A"/>
    <w:rsid w:val="00BE72F0"/>
    <w:rsid w:val="00C02DBF"/>
    <w:rsid w:val="00C048A1"/>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7FFD"/>
    <w:rsid w:val="00D30FA6"/>
    <w:rsid w:val="00D44D1D"/>
    <w:rsid w:val="00D46B48"/>
    <w:rsid w:val="00D4776E"/>
    <w:rsid w:val="00D51FF4"/>
    <w:rsid w:val="00D6070F"/>
    <w:rsid w:val="00D62288"/>
    <w:rsid w:val="00D65C7A"/>
    <w:rsid w:val="00D7108D"/>
    <w:rsid w:val="00D725E3"/>
    <w:rsid w:val="00D77277"/>
    <w:rsid w:val="00D84FC4"/>
    <w:rsid w:val="00D877F5"/>
    <w:rsid w:val="00D90885"/>
    <w:rsid w:val="00DA28E6"/>
    <w:rsid w:val="00DB065B"/>
    <w:rsid w:val="00DB32C9"/>
    <w:rsid w:val="00DB77E0"/>
    <w:rsid w:val="00DC3901"/>
    <w:rsid w:val="00DC4029"/>
    <w:rsid w:val="00DD00E1"/>
    <w:rsid w:val="00DD1923"/>
    <w:rsid w:val="00DE10E2"/>
    <w:rsid w:val="00DE5E57"/>
    <w:rsid w:val="00DF12E6"/>
    <w:rsid w:val="00DF14F0"/>
    <w:rsid w:val="00DF69F0"/>
    <w:rsid w:val="00DF7F64"/>
    <w:rsid w:val="00E0425D"/>
    <w:rsid w:val="00E121AB"/>
    <w:rsid w:val="00E15BE7"/>
    <w:rsid w:val="00E22681"/>
    <w:rsid w:val="00E24423"/>
    <w:rsid w:val="00E258BB"/>
    <w:rsid w:val="00E3306A"/>
    <w:rsid w:val="00E3322A"/>
    <w:rsid w:val="00E361E3"/>
    <w:rsid w:val="00E41A56"/>
    <w:rsid w:val="00E6199A"/>
    <w:rsid w:val="00E63EE0"/>
    <w:rsid w:val="00E7136A"/>
    <w:rsid w:val="00E71847"/>
    <w:rsid w:val="00E74E07"/>
    <w:rsid w:val="00E75C57"/>
    <w:rsid w:val="00E80207"/>
    <w:rsid w:val="00E97973"/>
    <w:rsid w:val="00EA1887"/>
    <w:rsid w:val="00EA397F"/>
    <w:rsid w:val="00EA3F78"/>
    <w:rsid w:val="00EA4DE5"/>
    <w:rsid w:val="00EA7CB6"/>
    <w:rsid w:val="00EB191B"/>
    <w:rsid w:val="00EB5455"/>
    <w:rsid w:val="00EB5CA2"/>
    <w:rsid w:val="00EB6B62"/>
    <w:rsid w:val="00EC0312"/>
    <w:rsid w:val="00EC096B"/>
    <w:rsid w:val="00EC29F9"/>
    <w:rsid w:val="00EC37C7"/>
    <w:rsid w:val="00EC4D98"/>
    <w:rsid w:val="00EC7F16"/>
    <w:rsid w:val="00EE3E43"/>
    <w:rsid w:val="00EE3F46"/>
    <w:rsid w:val="00EE6C1F"/>
    <w:rsid w:val="00EE6FEB"/>
    <w:rsid w:val="00EF42B6"/>
    <w:rsid w:val="00F00619"/>
    <w:rsid w:val="00F01D8F"/>
    <w:rsid w:val="00F345DA"/>
    <w:rsid w:val="00F346FD"/>
    <w:rsid w:val="00F34E23"/>
    <w:rsid w:val="00F40DBF"/>
    <w:rsid w:val="00F45748"/>
    <w:rsid w:val="00F47478"/>
    <w:rsid w:val="00F52BA7"/>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BF4796F"/>
  <w15:docId w15:val="{A9D88F60-CA97-425C-AF93-F69AFCE5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9980-D95D-4235-9004-0F34CBC1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Colby City</cp:lastModifiedBy>
  <cp:revision>10</cp:revision>
  <cp:lastPrinted>2011-11-03T19:56:00Z</cp:lastPrinted>
  <dcterms:created xsi:type="dcterms:W3CDTF">2019-01-08T21:27:00Z</dcterms:created>
  <dcterms:modified xsi:type="dcterms:W3CDTF">2019-02-11T20:20:00Z</dcterms:modified>
</cp:coreProperties>
</file>