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 </w:t>
      </w:r>
      <w:r>
        <w:rPr>
          <w:rFonts w:ascii="Arial" w:hAnsi="Arial" w:cs="Arial"/>
          <w:color w:val="000000"/>
        </w:rPr>
        <w:t xml:space="preserve"> </w:t>
      </w:r>
      <w:r w:rsidRPr="00C23C1B">
        <w:rPr>
          <w:rFonts w:ascii="Arial" w:hAnsi="Arial" w:cs="Arial"/>
          <w:color w:val="000000"/>
        </w:rPr>
        <w:t xml:space="preserve">On roll call: </w:t>
      </w:r>
      <w:r w:rsidR="006A21C0">
        <w:rPr>
          <w:rFonts w:ascii="Arial" w:hAnsi="Arial" w:cs="Arial"/>
          <w:color w:val="000000"/>
        </w:rPr>
        <w:t xml:space="preserve"> O’Brien, Schmidt, Thieme, Hesgard, Oestreich, Hederer and Kaiser.</w:t>
      </w:r>
      <w:r w:rsidR="00456C1A">
        <w:rPr>
          <w:rFonts w:ascii="Arial" w:hAnsi="Arial" w:cs="Arial"/>
          <w:color w:val="000000"/>
        </w:rPr>
        <w:t xml:space="preserve"> </w:t>
      </w:r>
      <w:r w:rsidR="001670F5">
        <w:rPr>
          <w:rFonts w:ascii="Arial" w:hAnsi="Arial" w:cs="Arial"/>
          <w:color w:val="000000"/>
        </w:rPr>
        <w:t xml:space="preserve">Flink was absent. </w:t>
      </w:r>
      <w:r w:rsidR="00456C1A">
        <w:rPr>
          <w:rFonts w:ascii="Arial" w:hAnsi="Arial" w:cs="Arial"/>
          <w:color w:val="000000"/>
        </w:rPr>
        <w:t xml:space="preserve"> </w:t>
      </w:r>
      <w:r w:rsidRPr="00C23C1B">
        <w:rPr>
          <w:rFonts w:ascii="Arial" w:hAnsi="Arial" w:cs="Arial"/>
          <w:color w:val="000000"/>
        </w:rPr>
        <w:t xml:space="preserve">Also present were </w:t>
      </w:r>
      <w:r>
        <w:rPr>
          <w:rFonts w:ascii="Arial" w:hAnsi="Arial" w:cs="Arial"/>
          <w:color w:val="000000"/>
        </w:rPr>
        <w:t xml:space="preserve">Mayor James Schmidt, </w:t>
      </w:r>
      <w:r w:rsidRPr="00C23C1B">
        <w:rPr>
          <w:rFonts w:ascii="Arial" w:hAnsi="Arial" w:cs="Arial"/>
          <w:color w:val="000000"/>
        </w:rPr>
        <w:t xml:space="preserve">Clerk </w:t>
      </w:r>
      <w:r w:rsidR="006A21C0">
        <w:rPr>
          <w:rFonts w:ascii="Arial" w:hAnsi="Arial" w:cs="Arial"/>
          <w:color w:val="000000"/>
        </w:rPr>
        <w:t>Gurtner and</w:t>
      </w:r>
      <w:r>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6A21C0">
        <w:rPr>
          <w:rFonts w:ascii="Arial" w:hAnsi="Arial" w:cs="Arial"/>
          <w:color w:val="000000"/>
        </w:rPr>
        <w:t xml:space="preserve">. </w:t>
      </w:r>
    </w:p>
    <w:p w:rsidR="006A21C0" w:rsidRDefault="006A21C0" w:rsidP="00B86521">
      <w:pPr>
        <w:pStyle w:val="NormalWeb1"/>
        <w:shd w:val="clear" w:color="auto" w:fill="FFFFFF"/>
        <w:spacing w:before="0" w:beforeAutospacing="0" w:after="0" w:afterAutospacing="0"/>
        <w:rPr>
          <w:rFonts w:ascii="Arial" w:hAnsi="Arial" w:cs="Arial"/>
          <w:color w:val="000000"/>
        </w:rPr>
      </w:pPr>
    </w:p>
    <w:p w:rsidR="00702702"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p>
    <w:p w:rsidR="00A95ED3" w:rsidRDefault="00A95ED3" w:rsidP="00A95ED3">
      <w:pPr>
        <w:rPr>
          <w:rFonts w:ascii="Arial" w:hAnsi="Arial" w:cs="Arial"/>
          <w:color w:val="000000"/>
        </w:rPr>
      </w:pPr>
    </w:p>
    <w:p w:rsidR="00352CD3" w:rsidRPr="00E64431" w:rsidRDefault="00352CD3" w:rsidP="00B86521">
      <w:pPr>
        <w:pStyle w:val="NormalWeb1"/>
        <w:shd w:val="clear" w:color="auto" w:fill="FFFFFF"/>
        <w:spacing w:before="0" w:beforeAutospacing="0" w:after="0" w:afterAutospacing="0"/>
        <w:rPr>
          <w:rFonts w:ascii="Arial" w:hAnsi="Arial" w:cs="Arial"/>
          <w:color w:val="000000"/>
          <w:highlight w:val="yellow"/>
        </w:rPr>
      </w:pPr>
      <w:r w:rsidRPr="00362F3B">
        <w:rPr>
          <w:rFonts w:ascii="Arial" w:hAnsi="Arial" w:cs="Arial"/>
          <w:b/>
          <w:color w:val="000000"/>
        </w:rPr>
        <w:t>Minutes</w:t>
      </w:r>
      <w:r w:rsidRPr="00C23C1B">
        <w:rPr>
          <w:rFonts w:ascii="Arial" w:hAnsi="Arial" w:cs="Arial"/>
          <w:color w:val="000000"/>
        </w:rPr>
        <w:t xml:space="preserve"> </w:t>
      </w:r>
      <w:r w:rsidRPr="00E64431">
        <w:rPr>
          <w:rFonts w:ascii="Arial" w:hAnsi="Arial" w:cs="Arial"/>
          <w:color w:val="000000"/>
        </w:rPr>
        <w:t xml:space="preserve">of </w:t>
      </w:r>
      <w:r w:rsidR="006A21C0">
        <w:rPr>
          <w:rFonts w:ascii="Arial" w:hAnsi="Arial" w:cs="Arial"/>
          <w:color w:val="000000"/>
        </w:rPr>
        <w:t>the May 2</w:t>
      </w:r>
      <w:r w:rsidR="006A21C0" w:rsidRPr="006A21C0">
        <w:rPr>
          <w:rFonts w:ascii="Arial" w:hAnsi="Arial" w:cs="Arial"/>
          <w:color w:val="000000"/>
          <w:vertAlign w:val="superscript"/>
        </w:rPr>
        <w:t>nd</w:t>
      </w:r>
      <w:r w:rsidR="006A21C0">
        <w:rPr>
          <w:rFonts w:ascii="Arial" w:hAnsi="Arial" w:cs="Arial"/>
          <w:color w:val="000000"/>
        </w:rPr>
        <w:t xml:space="preserve"> </w:t>
      </w:r>
      <w:r w:rsidRPr="00E64431">
        <w:rPr>
          <w:rFonts w:ascii="Arial" w:hAnsi="Arial" w:cs="Arial"/>
          <w:color w:val="000000"/>
        </w:rPr>
        <w:t>meeting w</w:t>
      </w:r>
      <w:r w:rsidR="006A21C0">
        <w:rPr>
          <w:rFonts w:ascii="Arial" w:hAnsi="Arial" w:cs="Arial"/>
          <w:color w:val="000000"/>
        </w:rPr>
        <w:t>as</w:t>
      </w:r>
      <w:r w:rsidRPr="00E64431">
        <w:rPr>
          <w:rFonts w:ascii="Arial" w:hAnsi="Arial" w:cs="Arial"/>
          <w:color w:val="000000"/>
        </w:rPr>
        <w:t xml:space="preserve"> pre-read and reviewed.</w:t>
      </w:r>
      <w:r w:rsidR="00E64431" w:rsidRPr="00E64431">
        <w:rPr>
          <w:rFonts w:ascii="Arial" w:hAnsi="Arial" w:cs="Arial"/>
          <w:color w:val="000000"/>
        </w:rPr>
        <w:t xml:space="preserve"> </w:t>
      </w:r>
      <w:r w:rsidRPr="00BB07CC">
        <w:rPr>
          <w:rFonts w:ascii="Arial" w:hAnsi="Arial" w:cs="Arial"/>
          <w:color w:val="000000"/>
        </w:rPr>
        <w:t>Motion was made by</w:t>
      </w:r>
      <w:r w:rsidR="00EE5C47" w:rsidRPr="00BB07CC">
        <w:rPr>
          <w:rFonts w:ascii="Arial" w:hAnsi="Arial" w:cs="Arial"/>
          <w:color w:val="000000"/>
        </w:rPr>
        <w:t xml:space="preserve"> </w:t>
      </w:r>
      <w:r w:rsidR="001670F5">
        <w:rPr>
          <w:rFonts w:ascii="Arial" w:hAnsi="Arial" w:cs="Arial"/>
          <w:color w:val="000000"/>
        </w:rPr>
        <w:t>Schmidt</w:t>
      </w:r>
      <w:r w:rsidR="00BB07CC">
        <w:rPr>
          <w:rFonts w:ascii="Arial" w:hAnsi="Arial" w:cs="Arial"/>
          <w:color w:val="000000"/>
        </w:rPr>
        <w:t xml:space="preserve">, </w:t>
      </w:r>
      <w:r w:rsidRPr="00BB07CC">
        <w:rPr>
          <w:rFonts w:ascii="Arial" w:hAnsi="Arial" w:cs="Arial"/>
          <w:color w:val="000000"/>
        </w:rPr>
        <w:t xml:space="preserve">seconded </w:t>
      </w:r>
      <w:r w:rsidR="00B03AFC" w:rsidRPr="00BB07CC">
        <w:rPr>
          <w:rFonts w:ascii="Arial" w:hAnsi="Arial" w:cs="Arial"/>
          <w:color w:val="000000"/>
        </w:rPr>
        <w:t>by</w:t>
      </w:r>
      <w:r w:rsidR="00EE5C47" w:rsidRPr="00BB07CC">
        <w:rPr>
          <w:rFonts w:ascii="Arial" w:hAnsi="Arial" w:cs="Arial"/>
          <w:color w:val="000000"/>
        </w:rPr>
        <w:t xml:space="preserve"> </w:t>
      </w:r>
      <w:r w:rsidR="001670F5">
        <w:rPr>
          <w:rFonts w:ascii="Arial" w:hAnsi="Arial" w:cs="Arial"/>
          <w:color w:val="000000"/>
        </w:rPr>
        <w:t>Hesgard</w:t>
      </w:r>
      <w:r w:rsidR="00EE5C47" w:rsidRPr="00BB07CC">
        <w:rPr>
          <w:rFonts w:ascii="Arial" w:hAnsi="Arial" w:cs="Arial"/>
          <w:color w:val="000000"/>
        </w:rPr>
        <w:t xml:space="preserve"> </w:t>
      </w:r>
      <w:r w:rsidRPr="00BB07CC">
        <w:rPr>
          <w:rFonts w:ascii="Arial" w:hAnsi="Arial" w:cs="Arial"/>
          <w:color w:val="000000"/>
        </w:rPr>
        <w:t xml:space="preserve">to approve the minutes </w:t>
      </w:r>
      <w:r w:rsidR="00032B3F" w:rsidRPr="00BB07CC">
        <w:rPr>
          <w:rFonts w:ascii="Arial" w:hAnsi="Arial" w:cs="Arial"/>
          <w:color w:val="000000"/>
        </w:rPr>
        <w:t>as presented</w:t>
      </w:r>
      <w:r w:rsidR="001670F5">
        <w:rPr>
          <w:rFonts w:ascii="Arial" w:hAnsi="Arial" w:cs="Arial"/>
          <w:color w:val="000000"/>
        </w:rPr>
        <w:t>.</w:t>
      </w:r>
      <w:r w:rsidR="00EA3F78" w:rsidRPr="00BB07CC">
        <w:rPr>
          <w:rFonts w:ascii="Arial" w:hAnsi="Arial" w:cs="Arial"/>
          <w:color w:val="000000"/>
        </w:rPr>
        <w:t xml:space="preserve"> </w:t>
      </w:r>
      <w:r w:rsidRPr="00BB07CC">
        <w:rPr>
          <w:rFonts w:ascii="Arial" w:hAnsi="Arial" w:cs="Arial"/>
          <w:color w:val="000000"/>
        </w:rPr>
        <w:t>Motion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4F01DF" w:rsidRPr="006F2569"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BB07CC">
        <w:rPr>
          <w:rFonts w:ascii="Arial" w:hAnsi="Arial" w:cs="Arial"/>
          <w:color w:val="000000"/>
        </w:rPr>
        <w:t>Motion was made</w:t>
      </w:r>
      <w:r w:rsidR="00AC6743" w:rsidRPr="00BB07CC">
        <w:rPr>
          <w:rFonts w:ascii="Arial" w:hAnsi="Arial" w:cs="Arial"/>
          <w:color w:val="000000"/>
        </w:rPr>
        <w:t xml:space="preserve"> by</w:t>
      </w:r>
      <w:r w:rsidR="00BB07CC" w:rsidRPr="00BB07CC">
        <w:rPr>
          <w:rFonts w:ascii="Arial" w:hAnsi="Arial" w:cs="Arial"/>
          <w:color w:val="000000"/>
        </w:rPr>
        <w:t xml:space="preserve"> </w:t>
      </w:r>
      <w:r w:rsidR="001670F5">
        <w:rPr>
          <w:rFonts w:ascii="Arial" w:hAnsi="Arial" w:cs="Arial"/>
          <w:color w:val="000000"/>
        </w:rPr>
        <w:t>Hederer</w:t>
      </w:r>
      <w:r w:rsidR="003A6304">
        <w:rPr>
          <w:rFonts w:ascii="Arial" w:hAnsi="Arial" w:cs="Arial"/>
          <w:color w:val="000000"/>
        </w:rPr>
        <w:t>,</w:t>
      </w:r>
      <w:r w:rsidRPr="00BB07CC">
        <w:rPr>
          <w:rFonts w:ascii="Arial" w:hAnsi="Arial" w:cs="Arial"/>
          <w:color w:val="000000"/>
        </w:rPr>
        <w:t xml:space="preserve"> seconded by</w:t>
      </w:r>
      <w:r w:rsidR="00A95ED3" w:rsidRPr="00BB07CC">
        <w:rPr>
          <w:rFonts w:ascii="Arial" w:hAnsi="Arial" w:cs="Arial"/>
          <w:color w:val="000000"/>
        </w:rPr>
        <w:t xml:space="preserve"> </w:t>
      </w:r>
      <w:r w:rsidR="001670F5">
        <w:rPr>
          <w:rFonts w:ascii="Arial" w:hAnsi="Arial" w:cs="Arial"/>
          <w:color w:val="000000"/>
        </w:rPr>
        <w:t>O’Brien</w:t>
      </w:r>
      <w:r w:rsidR="00BB07CC" w:rsidRPr="00BB07CC">
        <w:rPr>
          <w:rFonts w:ascii="Arial" w:hAnsi="Arial" w:cs="Arial"/>
          <w:color w:val="000000"/>
        </w:rPr>
        <w:t xml:space="preserve"> </w:t>
      </w:r>
      <w:r w:rsidRPr="00BB07CC">
        <w:rPr>
          <w:rFonts w:ascii="Arial" w:hAnsi="Arial" w:cs="Arial"/>
          <w:color w:val="000000"/>
        </w:rPr>
        <w:t xml:space="preserve">to approve the </w:t>
      </w:r>
      <w:r w:rsidR="00E74159" w:rsidRPr="00BB07CC">
        <w:rPr>
          <w:rFonts w:ascii="Arial" w:hAnsi="Arial" w:cs="Arial"/>
          <w:color w:val="000000"/>
        </w:rPr>
        <w:t xml:space="preserve">financial statement and </w:t>
      </w:r>
      <w:r w:rsidRPr="00BB07CC">
        <w:rPr>
          <w:rFonts w:ascii="Arial" w:hAnsi="Arial" w:cs="Arial"/>
          <w:color w:val="000000"/>
        </w:rPr>
        <w:t>bills. The amounts approved are as follows: General Fund $</w:t>
      </w:r>
      <w:r w:rsidR="00571C7E">
        <w:rPr>
          <w:rFonts w:ascii="Arial" w:hAnsi="Arial" w:cs="Arial"/>
          <w:color w:val="000000"/>
        </w:rPr>
        <w:t>207,307.03</w:t>
      </w:r>
      <w:r w:rsidRPr="00BB07CC">
        <w:rPr>
          <w:rFonts w:ascii="Arial" w:hAnsi="Arial" w:cs="Arial"/>
          <w:color w:val="000000"/>
        </w:rPr>
        <w:t xml:space="preserve">; Water Department </w:t>
      </w:r>
      <w:r w:rsidR="00932283" w:rsidRPr="00BB07CC">
        <w:rPr>
          <w:rFonts w:ascii="Arial" w:hAnsi="Arial" w:cs="Arial"/>
          <w:color w:val="000000"/>
        </w:rPr>
        <w:t>$</w:t>
      </w:r>
      <w:r w:rsidR="00571C7E">
        <w:rPr>
          <w:rFonts w:ascii="Arial" w:hAnsi="Arial" w:cs="Arial"/>
          <w:color w:val="000000"/>
        </w:rPr>
        <w:t>26,215.96</w:t>
      </w:r>
      <w:r w:rsidRPr="00BB07CC">
        <w:rPr>
          <w:rFonts w:ascii="Arial" w:hAnsi="Arial" w:cs="Arial"/>
          <w:color w:val="000000"/>
        </w:rPr>
        <w:t>; Sewer Department $</w:t>
      </w:r>
      <w:r w:rsidR="00571C7E">
        <w:rPr>
          <w:rFonts w:ascii="Arial" w:hAnsi="Arial" w:cs="Arial"/>
          <w:color w:val="000000"/>
        </w:rPr>
        <w:t>28,029.13</w:t>
      </w:r>
      <w:r w:rsidR="004214DB" w:rsidRPr="00BB07CC">
        <w:rPr>
          <w:rFonts w:ascii="Arial" w:hAnsi="Arial" w:cs="Arial"/>
          <w:color w:val="000000"/>
        </w:rPr>
        <w:t xml:space="preserve">; </w:t>
      </w:r>
      <w:r w:rsidR="005D0710" w:rsidRPr="00BB07CC">
        <w:rPr>
          <w:rFonts w:ascii="Arial" w:hAnsi="Arial" w:cs="Arial"/>
          <w:color w:val="000000"/>
        </w:rPr>
        <w:t xml:space="preserve">TIF Fund </w:t>
      </w:r>
      <w:r w:rsidR="00571C7E">
        <w:rPr>
          <w:rFonts w:ascii="Arial" w:hAnsi="Arial" w:cs="Arial"/>
          <w:color w:val="000000"/>
        </w:rPr>
        <w:t>$7,131.25</w:t>
      </w:r>
      <w:r w:rsidR="005D0710" w:rsidRPr="00BB07CC">
        <w:rPr>
          <w:rFonts w:ascii="Arial" w:hAnsi="Arial" w:cs="Arial"/>
          <w:color w:val="000000"/>
        </w:rPr>
        <w:t xml:space="preserve">; </w:t>
      </w:r>
      <w:r w:rsidRPr="00BB07CC">
        <w:rPr>
          <w:rFonts w:ascii="Arial" w:hAnsi="Arial" w:cs="Arial"/>
          <w:color w:val="000000"/>
        </w:rPr>
        <w:t>Net payroll $</w:t>
      </w:r>
      <w:r w:rsidR="00571C7E">
        <w:rPr>
          <w:rFonts w:ascii="Arial" w:hAnsi="Arial" w:cs="Arial"/>
          <w:color w:val="000000"/>
        </w:rPr>
        <w:t>18,039.25</w:t>
      </w:r>
      <w:r w:rsidRPr="00BB07CC">
        <w:rPr>
          <w:rFonts w:ascii="Arial" w:hAnsi="Arial" w:cs="Arial"/>
          <w:color w:val="000000"/>
        </w:rPr>
        <w:t>. Motion carried with a voice vote.</w:t>
      </w:r>
      <w:r>
        <w:rPr>
          <w:rFonts w:ascii="Arial" w:hAnsi="Arial" w:cs="Arial"/>
          <w:color w:val="000000"/>
        </w:rPr>
        <w:t xml:space="preserve"> </w:t>
      </w:r>
    </w:p>
    <w:p w:rsidR="009451F6" w:rsidRDefault="009451F6" w:rsidP="009D65DF">
      <w:pPr>
        <w:rPr>
          <w:rFonts w:ascii="Arial" w:hAnsi="Arial" w:cs="Arial"/>
          <w:b/>
        </w:rPr>
      </w:pPr>
    </w:p>
    <w:p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571C7E">
        <w:rPr>
          <w:rFonts w:ascii="Arial" w:hAnsi="Arial" w:cs="Arial"/>
        </w:rPr>
        <w:t>May 8</w:t>
      </w:r>
      <w:r w:rsidR="00571C7E" w:rsidRPr="00571C7E">
        <w:rPr>
          <w:rFonts w:ascii="Arial" w:hAnsi="Arial" w:cs="Arial"/>
          <w:vertAlign w:val="superscript"/>
        </w:rPr>
        <w:t>th</w:t>
      </w:r>
      <w:r w:rsidR="00571C7E">
        <w:rPr>
          <w:rFonts w:ascii="Arial" w:hAnsi="Arial" w:cs="Arial"/>
        </w:rPr>
        <w:t xml:space="preserve">. </w:t>
      </w:r>
      <w:r w:rsidR="00932F8D">
        <w:rPr>
          <w:rFonts w:ascii="Arial" w:hAnsi="Arial" w:cs="Arial"/>
        </w:rPr>
        <w:t xml:space="preserve"> </w:t>
      </w:r>
      <w:r w:rsidR="00B03AFC">
        <w:rPr>
          <w:rFonts w:ascii="Arial" w:hAnsi="Arial" w:cs="Arial"/>
        </w:rPr>
        <w:t xml:space="preserve"> </w:t>
      </w:r>
      <w:r w:rsidR="009F44BE">
        <w:rPr>
          <w:rFonts w:ascii="Arial" w:hAnsi="Arial" w:cs="Arial"/>
        </w:rPr>
        <w:t xml:space="preserve"> </w:t>
      </w:r>
      <w:r w:rsidR="00032B3F">
        <w:rPr>
          <w:rFonts w:ascii="Arial" w:hAnsi="Arial" w:cs="Arial"/>
        </w:rPr>
        <w:t xml:space="preserve"> </w:t>
      </w:r>
    </w:p>
    <w:p w:rsidR="00615713" w:rsidRDefault="00615713" w:rsidP="009D65DF">
      <w:pPr>
        <w:rPr>
          <w:rFonts w:ascii="Arial" w:hAnsi="Arial" w:cs="Arial"/>
        </w:rPr>
      </w:pPr>
    </w:p>
    <w:p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rsidR="005D0710" w:rsidRDefault="005D0710" w:rsidP="009D65DF">
      <w:pPr>
        <w:rPr>
          <w:rFonts w:ascii="Arial" w:hAnsi="Arial" w:cs="Arial"/>
        </w:rPr>
      </w:pPr>
    </w:p>
    <w:p w:rsidR="0018635E" w:rsidRDefault="0018635E" w:rsidP="0018635E">
      <w:pPr>
        <w:rPr>
          <w:rFonts w:ascii="Arial" w:hAnsi="Arial" w:cs="Arial"/>
        </w:rPr>
      </w:pPr>
      <w:r w:rsidRPr="0018635E">
        <w:rPr>
          <w:rFonts w:ascii="Arial" w:hAnsi="Arial" w:cs="Arial"/>
        </w:rPr>
        <w:t xml:space="preserve">Under Election of Officers, President Schmidt opened the floor up for nominations.  </w:t>
      </w:r>
      <w:r>
        <w:rPr>
          <w:rFonts w:ascii="Arial" w:hAnsi="Arial" w:cs="Arial"/>
        </w:rPr>
        <w:t>The commission elected Todd Schmidt as President. The commission elected Dan Hederer as Vice President.</w:t>
      </w:r>
    </w:p>
    <w:p w:rsidR="0018635E" w:rsidRPr="0018635E" w:rsidRDefault="0018635E" w:rsidP="0018635E">
      <w:pPr>
        <w:rPr>
          <w:rFonts w:ascii="Arial" w:hAnsi="Arial" w:cs="Arial"/>
        </w:rPr>
      </w:pPr>
    </w:p>
    <w:p w:rsidR="0018635E" w:rsidRPr="0018635E" w:rsidRDefault="0018635E" w:rsidP="0018635E">
      <w:pPr>
        <w:rPr>
          <w:rFonts w:ascii="Arial" w:hAnsi="Arial" w:cs="Arial"/>
        </w:rPr>
      </w:pPr>
      <w:r w:rsidRPr="0018635E">
        <w:rPr>
          <w:rFonts w:ascii="Arial" w:hAnsi="Arial" w:cs="Arial"/>
        </w:rPr>
        <w:t>Under Chief’s Report, Chief Bauer explained that he attended the graduation ceremony for Dodge and Officer Wagner and upon his return ended up in the hospital with a bulging disk.  It is anticipated that this will be a 3-5 week recovery period.  Since Dodge has arrived they have successfully made two arrests and have had seven deployments.  Monthly statistics will be included in the Police Commission reports in the future.  The online auction for the Dodge Charger has one more day and at this time the high bid is $5,270.  The proceeds of the sale will be deposited into the vehicle fund.  It was stated that the number of complaints listed in the statistics report have increased and this is primarily due to adding one more Officer</w:t>
      </w:r>
      <w:r>
        <w:rPr>
          <w:rFonts w:ascii="Arial" w:hAnsi="Arial" w:cs="Arial"/>
        </w:rPr>
        <w:t>.</w:t>
      </w:r>
      <w:r w:rsidRPr="0018635E">
        <w:rPr>
          <w:rFonts w:ascii="Arial" w:hAnsi="Arial" w:cs="Arial"/>
        </w:rPr>
        <w:t xml:space="preserve"> It was stated that Police Secretary Jessica Weich is doing an excellent job with the ordinance enforcement.  Several of the properties have already completed their clean up.  It was stated that the Police Department takes their collected prescription drugs to the State Patrol Headquarters for disposal two times per year; the drugs are destroyed in incinerators.  </w:t>
      </w:r>
    </w:p>
    <w:p w:rsidR="005D0710" w:rsidRDefault="005D0710" w:rsidP="009D65DF">
      <w:pPr>
        <w:rPr>
          <w:rFonts w:ascii="Arial" w:hAnsi="Arial" w:cs="Arial"/>
        </w:rPr>
      </w:pPr>
    </w:p>
    <w:p w:rsidR="00957438" w:rsidRDefault="00B77408" w:rsidP="009D65DF">
      <w:pPr>
        <w:rPr>
          <w:rFonts w:ascii="Arial" w:hAnsi="Arial" w:cs="Arial"/>
        </w:rPr>
      </w:pPr>
      <w:r>
        <w:rPr>
          <w:rFonts w:ascii="Arial" w:hAnsi="Arial" w:cs="Arial"/>
          <w:b/>
        </w:rPr>
        <w:t>Central Fire &amp; EMS District</w:t>
      </w:r>
      <w:r w:rsidR="0018635E">
        <w:rPr>
          <w:rFonts w:ascii="Arial" w:hAnsi="Arial" w:cs="Arial"/>
        </w:rPr>
        <w:t xml:space="preserve"> met on May 18</w:t>
      </w:r>
      <w:r w:rsidR="0018635E" w:rsidRPr="0018635E">
        <w:rPr>
          <w:rFonts w:ascii="Arial" w:hAnsi="Arial" w:cs="Arial"/>
          <w:vertAlign w:val="superscript"/>
        </w:rPr>
        <w:t>th</w:t>
      </w:r>
      <w:r w:rsidR="0018635E">
        <w:rPr>
          <w:rFonts w:ascii="Arial" w:hAnsi="Arial" w:cs="Arial"/>
        </w:rPr>
        <w:t xml:space="preserve">. </w:t>
      </w:r>
    </w:p>
    <w:p w:rsidR="00957438" w:rsidRDefault="00957438" w:rsidP="009D65DF">
      <w:pPr>
        <w:rPr>
          <w:rFonts w:ascii="Arial" w:hAnsi="Arial" w:cs="Arial"/>
        </w:rPr>
      </w:pPr>
    </w:p>
    <w:p w:rsidR="00957438" w:rsidRDefault="00B77408" w:rsidP="009D65DF">
      <w:pPr>
        <w:rPr>
          <w:rFonts w:ascii="Arial" w:hAnsi="Arial" w:cs="Arial"/>
        </w:rPr>
      </w:pPr>
      <w:r>
        <w:rPr>
          <w:rFonts w:ascii="Arial" w:hAnsi="Arial" w:cs="Arial"/>
        </w:rPr>
        <w:t xml:space="preserve">Nancy O’Brien reported on the </w:t>
      </w:r>
      <w:r w:rsidR="0018635E">
        <w:rPr>
          <w:rFonts w:ascii="Arial" w:hAnsi="Arial" w:cs="Arial"/>
        </w:rPr>
        <w:t>May</w:t>
      </w:r>
      <w:r>
        <w:rPr>
          <w:rFonts w:ascii="Arial" w:hAnsi="Arial" w:cs="Arial"/>
        </w:rPr>
        <w:t xml:space="preserve"> activities of the District.</w:t>
      </w:r>
    </w:p>
    <w:p w:rsidR="00957438" w:rsidRDefault="00957438" w:rsidP="009D65DF">
      <w:pPr>
        <w:rPr>
          <w:rFonts w:ascii="Arial" w:hAnsi="Arial" w:cs="Arial"/>
          <w:b/>
        </w:rPr>
      </w:pPr>
    </w:p>
    <w:p w:rsidR="007B3A17" w:rsidRDefault="0018635E" w:rsidP="007B3A17">
      <w:pPr>
        <w:rPr>
          <w:rFonts w:ascii="Arial" w:hAnsi="Arial" w:cs="Arial"/>
        </w:rPr>
      </w:pPr>
      <w:r>
        <w:rPr>
          <w:rFonts w:ascii="Arial" w:hAnsi="Arial" w:cs="Arial"/>
          <w:b/>
        </w:rPr>
        <w:t>City Planning</w:t>
      </w:r>
      <w:r w:rsidR="00B77408">
        <w:rPr>
          <w:rFonts w:ascii="Arial" w:hAnsi="Arial" w:cs="Arial"/>
          <w:b/>
        </w:rPr>
        <w:t xml:space="preserve"> Committee</w:t>
      </w:r>
      <w:r w:rsidR="00957438">
        <w:rPr>
          <w:rFonts w:ascii="Arial" w:hAnsi="Arial" w:cs="Arial"/>
        </w:rPr>
        <w:t xml:space="preserve"> met on </w:t>
      </w:r>
      <w:r>
        <w:rPr>
          <w:rFonts w:ascii="Arial" w:hAnsi="Arial" w:cs="Arial"/>
        </w:rPr>
        <w:t>May 31</w:t>
      </w:r>
      <w:r w:rsidRPr="0018635E">
        <w:rPr>
          <w:rFonts w:ascii="Arial" w:hAnsi="Arial" w:cs="Arial"/>
          <w:vertAlign w:val="superscript"/>
        </w:rPr>
        <w:t>st</w:t>
      </w:r>
      <w:r w:rsidR="00957438">
        <w:rPr>
          <w:rFonts w:ascii="Arial" w:hAnsi="Arial" w:cs="Arial"/>
        </w:rPr>
        <w:t xml:space="preserve">. </w:t>
      </w:r>
    </w:p>
    <w:p w:rsidR="007B3A17" w:rsidRPr="006F59C8" w:rsidRDefault="007B3A17" w:rsidP="007B3A17">
      <w:pPr>
        <w:rPr>
          <w:rFonts w:ascii="Arial" w:hAnsi="Arial" w:cs="Arial"/>
        </w:rPr>
      </w:pPr>
      <w:r w:rsidRPr="006F59C8">
        <w:rPr>
          <w:rFonts w:ascii="Arial" w:hAnsi="Arial" w:cs="Arial"/>
        </w:rPr>
        <w:lastRenderedPageBreak/>
        <w:t xml:space="preserve">Review City Zoning Maps and Determine Lots to Re-Zone to CG-2 Commercial District: Clerk Gurtner has created a list of all of the properties being considered for re-zoning. The committee reviewed the list address by address and discussed if the re-zoning was appropriate for that property. It was determined to add Bowl Winkles, Medford Vet Clinic, Frontier, vacant Kwik Trip property, Provision Partners Feed Mill &amp; sales lot and Tim’s Northside. </w:t>
      </w:r>
      <w:r>
        <w:rPr>
          <w:rFonts w:ascii="Arial" w:hAnsi="Arial" w:cs="Arial"/>
        </w:rPr>
        <w:t xml:space="preserve">The committee approved the list for council approval. </w:t>
      </w:r>
      <w:r w:rsidRPr="006F59C8">
        <w:rPr>
          <w:rFonts w:ascii="Arial" w:hAnsi="Arial" w:cs="Arial"/>
        </w:rPr>
        <w:t>Motion was made by</w:t>
      </w:r>
      <w:r>
        <w:rPr>
          <w:rFonts w:ascii="Arial" w:hAnsi="Arial" w:cs="Arial"/>
        </w:rPr>
        <w:t xml:space="preserve"> T Schmidt, seconded by O’Brien</w:t>
      </w:r>
      <w:r w:rsidRPr="006F59C8">
        <w:rPr>
          <w:rFonts w:ascii="Arial" w:hAnsi="Arial" w:cs="Arial"/>
        </w:rPr>
        <w:t xml:space="preserve"> to approve the list with the additions. Motion carried with a voice vote. </w:t>
      </w:r>
    </w:p>
    <w:p w:rsidR="00957438" w:rsidRDefault="00957438" w:rsidP="009D65DF">
      <w:pPr>
        <w:rPr>
          <w:rFonts w:ascii="Arial" w:hAnsi="Arial" w:cs="Arial"/>
        </w:rPr>
      </w:pPr>
    </w:p>
    <w:p w:rsidR="006F59C8" w:rsidRDefault="006F59C8" w:rsidP="006F59C8">
      <w:pPr>
        <w:rPr>
          <w:rFonts w:ascii="Arial" w:hAnsi="Arial" w:cs="Arial"/>
        </w:rPr>
      </w:pPr>
      <w:r w:rsidRPr="006F59C8">
        <w:rPr>
          <w:rFonts w:ascii="Arial" w:hAnsi="Arial" w:cs="Arial"/>
        </w:rPr>
        <w:t>Contract with Selk Electronics for Rent on the Water Tower: Selk Electronics has approached the city to put wireless equipment on the city’s water tower. We had a contract with db Wireless for this type of rent in the past. Motion was made by</w:t>
      </w:r>
      <w:r w:rsidR="00527C7F">
        <w:rPr>
          <w:rFonts w:ascii="Arial" w:hAnsi="Arial" w:cs="Arial"/>
        </w:rPr>
        <w:t xml:space="preserve"> T Schmidt</w:t>
      </w:r>
      <w:r w:rsidRPr="006F59C8">
        <w:rPr>
          <w:rFonts w:ascii="Arial" w:hAnsi="Arial" w:cs="Arial"/>
        </w:rPr>
        <w:t xml:space="preserve">, seconded by </w:t>
      </w:r>
      <w:r w:rsidR="00527C7F">
        <w:rPr>
          <w:rFonts w:ascii="Arial" w:hAnsi="Arial" w:cs="Arial"/>
        </w:rPr>
        <w:t>Oestreich</w:t>
      </w:r>
      <w:r w:rsidRPr="006F59C8">
        <w:rPr>
          <w:rFonts w:ascii="Arial" w:hAnsi="Arial" w:cs="Arial"/>
        </w:rPr>
        <w:t xml:space="preserve"> to agree to a lease agreement with Selk Electronics to install equipment on the city’s water tower at an amount of $930/year – paid bi-annually for a three year term. Also include providing three free basic internet services to the city. Approval is contingent on approval from Lane Tank. Motion carried with a voice vote. </w:t>
      </w:r>
    </w:p>
    <w:p w:rsidR="006F59C8" w:rsidRPr="006F59C8" w:rsidRDefault="006F59C8" w:rsidP="006F59C8">
      <w:pPr>
        <w:rPr>
          <w:rFonts w:ascii="Arial" w:hAnsi="Arial" w:cs="Arial"/>
        </w:rPr>
      </w:pPr>
    </w:p>
    <w:p w:rsidR="00836588" w:rsidRDefault="00836588" w:rsidP="009D65DF">
      <w:pPr>
        <w:rPr>
          <w:rFonts w:ascii="Arial" w:hAnsi="Arial" w:cs="Arial"/>
        </w:rPr>
      </w:pPr>
      <w:r>
        <w:rPr>
          <w:rFonts w:ascii="Arial" w:hAnsi="Arial" w:cs="Arial"/>
          <w:b/>
        </w:rPr>
        <w:t>Mayor Schmidt:</w:t>
      </w:r>
      <w:r>
        <w:rPr>
          <w:rFonts w:ascii="Arial" w:hAnsi="Arial" w:cs="Arial"/>
        </w:rPr>
        <w:t xml:space="preserve"> Mayor Schmidt reported on the meeting of the </w:t>
      </w:r>
      <w:r w:rsidR="00983780">
        <w:rPr>
          <w:rFonts w:ascii="Arial" w:hAnsi="Arial" w:cs="Arial"/>
        </w:rPr>
        <w:t>United Communities of Clark County.</w:t>
      </w:r>
    </w:p>
    <w:p w:rsidR="00C60879" w:rsidRDefault="00C60879" w:rsidP="009D65DF">
      <w:pPr>
        <w:rPr>
          <w:rFonts w:ascii="Arial" w:hAnsi="Arial" w:cs="Arial"/>
        </w:rPr>
      </w:pPr>
    </w:p>
    <w:p w:rsidR="00C60879" w:rsidRDefault="00C60879" w:rsidP="009D65DF">
      <w:pPr>
        <w:rPr>
          <w:rFonts w:ascii="Arial" w:hAnsi="Arial" w:cs="Arial"/>
        </w:rPr>
      </w:pPr>
      <w:r>
        <w:rPr>
          <w:rFonts w:ascii="Arial" w:hAnsi="Arial" w:cs="Arial"/>
        </w:rPr>
        <w:t xml:space="preserve">Mayor Schmidt appoints Terra Newman, Virginia Brown and Nancy O’Brien to serve three year terms on the Library Board of Trustees. Motion was made by </w:t>
      </w:r>
      <w:r w:rsidR="00527C7F">
        <w:rPr>
          <w:rFonts w:ascii="Arial" w:hAnsi="Arial" w:cs="Arial"/>
        </w:rPr>
        <w:t>T Schmidt</w:t>
      </w:r>
      <w:r>
        <w:rPr>
          <w:rFonts w:ascii="Arial" w:hAnsi="Arial" w:cs="Arial"/>
        </w:rPr>
        <w:t>, seconded by</w:t>
      </w:r>
      <w:r w:rsidR="00527C7F">
        <w:rPr>
          <w:rFonts w:ascii="Arial" w:hAnsi="Arial" w:cs="Arial"/>
        </w:rPr>
        <w:t xml:space="preserve"> Kaiser</w:t>
      </w:r>
      <w:r>
        <w:rPr>
          <w:rFonts w:ascii="Arial" w:hAnsi="Arial" w:cs="Arial"/>
        </w:rPr>
        <w:t xml:space="preserve"> to approve the appointments. Motion carried with a voice vote. </w:t>
      </w:r>
    </w:p>
    <w:p w:rsidR="00C60879" w:rsidRDefault="00C60879" w:rsidP="009D65DF">
      <w:pPr>
        <w:rPr>
          <w:rFonts w:ascii="Arial" w:hAnsi="Arial" w:cs="Arial"/>
        </w:rPr>
      </w:pPr>
    </w:p>
    <w:p w:rsidR="00C60879" w:rsidRDefault="00C60879" w:rsidP="009D65DF">
      <w:pPr>
        <w:rPr>
          <w:rFonts w:ascii="Arial" w:hAnsi="Arial" w:cs="Arial"/>
        </w:rPr>
      </w:pPr>
      <w:r>
        <w:rPr>
          <w:rFonts w:ascii="Arial" w:hAnsi="Arial" w:cs="Arial"/>
        </w:rPr>
        <w:t>Mayor Schmidt appoints Todd Schmidt to serve as the city representative on the Joint Review Board, Nancy O’Brien as an alternate. He also appoints Teri Raatz to serve as the Citizen at Large on the Joint Review Board. Motion was made by</w:t>
      </w:r>
      <w:r w:rsidR="00527C7F">
        <w:rPr>
          <w:rFonts w:ascii="Arial" w:hAnsi="Arial" w:cs="Arial"/>
        </w:rPr>
        <w:t xml:space="preserve"> </w:t>
      </w:r>
      <w:r w:rsidR="001F2D35">
        <w:rPr>
          <w:rFonts w:ascii="Arial" w:hAnsi="Arial" w:cs="Arial"/>
        </w:rPr>
        <w:t>Oestreich</w:t>
      </w:r>
      <w:r>
        <w:rPr>
          <w:rFonts w:ascii="Arial" w:hAnsi="Arial" w:cs="Arial"/>
        </w:rPr>
        <w:t>, seconded by</w:t>
      </w:r>
      <w:r w:rsidR="001F2D35">
        <w:rPr>
          <w:rFonts w:ascii="Arial" w:hAnsi="Arial" w:cs="Arial"/>
        </w:rPr>
        <w:t xml:space="preserve"> Hesgard</w:t>
      </w:r>
      <w:r>
        <w:rPr>
          <w:rFonts w:ascii="Arial" w:hAnsi="Arial" w:cs="Arial"/>
        </w:rPr>
        <w:t xml:space="preserve"> to approve the appointments. Motion carried with a voice vote.</w:t>
      </w:r>
    </w:p>
    <w:p w:rsidR="00527C7F" w:rsidRDefault="00527C7F" w:rsidP="009D65DF">
      <w:pPr>
        <w:rPr>
          <w:rFonts w:ascii="Arial" w:hAnsi="Arial" w:cs="Arial"/>
        </w:rPr>
      </w:pPr>
    </w:p>
    <w:p w:rsidR="00527C7F" w:rsidRPr="00527C7F" w:rsidRDefault="00527C7F" w:rsidP="009D65DF">
      <w:pPr>
        <w:rPr>
          <w:rFonts w:ascii="Arial" w:hAnsi="Arial" w:cs="Arial"/>
        </w:rPr>
      </w:pPr>
      <w:r>
        <w:rPr>
          <w:rFonts w:ascii="Arial" w:hAnsi="Arial" w:cs="Arial"/>
          <w:b/>
        </w:rPr>
        <w:t>Clerk Gurtner:</w:t>
      </w:r>
      <w:r>
        <w:rPr>
          <w:rFonts w:ascii="Arial" w:hAnsi="Arial" w:cs="Arial"/>
        </w:rPr>
        <w:t xml:space="preserve"> Clerk Gurtner reported that she will be out of the office for a week. She also stated that the Clerk’s Office will be closed on Monday, July 3</w:t>
      </w:r>
      <w:r w:rsidRPr="00527C7F">
        <w:rPr>
          <w:rFonts w:ascii="Arial" w:hAnsi="Arial" w:cs="Arial"/>
          <w:vertAlign w:val="superscript"/>
        </w:rPr>
        <w:t>rd</w:t>
      </w:r>
      <w:r>
        <w:rPr>
          <w:rFonts w:ascii="Arial" w:hAnsi="Arial" w:cs="Arial"/>
        </w:rPr>
        <w:t xml:space="preserve">. </w:t>
      </w:r>
    </w:p>
    <w:p w:rsidR="0014694F" w:rsidRDefault="0014694F" w:rsidP="00432C54">
      <w:pPr>
        <w:pStyle w:val="NormalWeb1"/>
        <w:shd w:val="clear" w:color="auto" w:fill="FFFFFF"/>
        <w:spacing w:before="0" w:beforeAutospacing="0" w:after="0" w:afterAutospacing="0"/>
        <w:rPr>
          <w:rFonts w:ascii="Arial" w:hAnsi="Arial" w:cs="Arial"/>
          <w:b/>
          <w:color w:val="000000"/>
        </w:rPr>
      </w:pPr>
    </w:p>
    <w:p w:rsidR="00BD324A" w:rsidRDefault="00B03AFC"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Harland Higley: </w:t>
      </w:r>
      <w:r w:rsidR="00352CD3">
        <w:rPr>
          <w:rFonts w:ascii="Arial" w:hAnsi="Arial" w:cs="Arial"/>
          <w:color w:val="000000"/>
        </w:rPr>
        <w:t xml:space="preserve">The following building permits were issued: </w:t>
      </w:r>
      <w:r w:rsidR="00D90C7B">
        <w:rPr>
          <w:rFonts w:ascii="Arial" w:hAnsi="Arial" w:cs="Arial"/>
          <w:color w:val="000000"/>
        </w:rPr>
        <w:tab/>
        <w:t>Jenni Schmidt, 512 N 2</w:t>
      </w:r>
      <w:r w:rsidR="00D90C7B" w:rsidRPr="00D90C7B">
        <w:rPr>
          <w:rFonts w:ascii="Arial" w:hAnsi="Arial" w:cs="Arial"/>
          <w:color w:val="000000"/>
          <w:vertAlign w:val="superscript"/>
        </w:rPr>
        <w:t>nd</w:t>
      </w:r>
      <w:r w:rsidR="00D90C7B">
        <w:rPr>
          <w:rFonts w:ascii="Arial" w:hAnsi="Arial" w:cs="Arial"/>
          <w:color w:val="000000"/>
        </w:rPr>
        <w:t xml:space="preserve"> St, re-roof house &amp; garage; Marion Krueger, 103 N 7</w:t>
      </w:r>
      <w:r w:rsidR="00D90C7B" w:rsidRPr="00D90C7B">
        <w:rPr>
          <w:rFonts w:ascii="Arial" w:hAnsi="Arial" w:cs="Arial"/>
          <w:color w:val="000000"/>
          <w:vertAlign w:val="superscript"/>
        </w:rPr>
        <w:t>th</w:t>
      </w:r>
      <w:r w:rsidR="00D90C7B">
        <w:rPr>
          <w:rFonts w:ascii="Arial" w:hAnsi="Arial" w:cs="Arial"/>
          <w:color w:val="000000"/>
        </w:rPr>
        <w:t xml:space="preserve"> St, re-roof; Joe Schaefer, 408 W Salter St, roof; Tammy Ross, 411 N Main St, storage shed; Nicolet National Bank, 101 S 1</w:t>
      </w:r>
      <w:r w:rsidR="00D90C7B" w:rsidRPr="00D90C7B">
        <w:rPr>
          <w:rFonts w:ascii="Arial" w:hAnsi="Arial" w:cs="Arial"/>
          <w:color w:val="000000"/>
          <w:vertAlign w:val="superscript"/>
        </w:rPr>
        <w:t>st</w:t>
      </w:r>
      <w:r w:rsidR="00D90C7B">
        <w:rPr>
          <w:rFonts w:ascii="Arial" w:hAnsi="Arial" w:cs="Arial"/>
          <w:color w:val="000000"/>
        </w:rPr>
        <w:t xml:space="preserve"> St, replace broken cement on south side of building; Lois Block, 301 N 6</w:t>
      </w:r>
      <w:r w:rsidR="00D90C7B" w:rsidRPr="00D90C7B">
        <w:rPr>
          <w:rFonts w:ascii="Arial" w:hAnsi="Arial" w:cs="Arial"/>
          <w:color w:val="000000"/>
          <w:vertAlign w:val="superscript"/>
        </w:rPr>
        <w:t>th</w:t>
      </w:r>
      <w:r w:rsidR="00D90C7B">
        <w:rPr>
          <w:rFonts w:ascii="Arial" w:hAnsi="Arial" w:cs="Arial"/>
          <w:color w:val="000000"/>
        </w:rPr>
        <w:t xml:space="preserve"> St, re-roof; John Morines, 316 N 7</w:t>
      </w:r>
      <w:r w:rsidR="00D90C7B" w:rsidRPr="00D90C7B">
        <w:rPr>
          <w:rFonts w:ascii="Arial" w:hAnsi="Arial" w:cs="Arial"/>
          <w:color w:val="000000"/>
          <w:vertAlign w:val="superscript"/>
        </w:rPr>
        <w:t>th</w:t>
      </w:r>
      <w:r w:rsidR="00D90C7B">
        <w:rPr>
          <w:rFonts w:ascii="Arial" w:hAnsi="Arial" w:cs="Arial"/>
          <w:color w:val="000000"/>
        </w:rPr>
        <w:t xml:space="preserve"> St, remove/replace walkway/driveway; Peter Jecevicus, 310 N 6</w:t>
      </w:r>
      <w:r w:rsidR="00D90C7B" w:rsidRPr="00D90C7B">
        <w:rPr>
          <w:rFonts w:ascii="Arial" w:hAnsi="Arial" w:cs="Arial"/>
          <w:color w:val="000000"/>
          <w:vertAlign w:val="superscript"/>
        </w:rPr>
        <w:t>th</w:t>
      </w:r>
      <w:r w:rsidR="00D90C7B">
        <w:rPr>
          <w:rFonts w:ascii="Arial" w:hAnsi="Arial" w:cs="Arial"/>
          <w:color w:val="000000"/>
        </w:rPr>
        <w:t xml:space="preserve"> St, replace shingles; Pat Baumgartner, 514 N 2</w:t>
      </w:r>
      <w:r w:rsidR="00D90C7B" w:rsidRPr="00D90C7B">
        <w:rPr>
          <w:rFonts w:ascii="Arial" w:hAnsi="Arial" w:cs="Arial"/>
          <w:color w:val="000000"/>
          <w:vertAlign w:val="superscript"/>
        </w:rPr>
        <w:t>nd</w:t>
      </w:r>
      <w:r w:rsidR="00D90C7B">
        <w:rPr>
          <w:rFonts w:ascii="Arial" w:hAnsi="Arial" w:cs="Arial"/>
          <w:color w:val="000000"/>
        </w:rPr>
        <w:t xml:space="preserve"> St, re-shingling; Olga Gonzalez Dominquez, 509 N 2</w:t>
      </w:r>
      <w:r w:rsidR="00D90C7B" w:rsidRPr="00D90C7B">
        <w:rPr>
          <w:rFonts w:ascii="Arial" w:hAnsi="Arial" w:cs="Arial"/>
          <w:color w:val="000000"/>
          <w:vertAlign w:val="superscript"/>
        </w:rPr>
        <w:t>nd</w:t>
      </w:r>
      <w:r w:rsidR="00D90C7B">
        <w:rPr>
          <w:rFonts w:ascii="Arial" w:hAnsi="Arial" w:cs="Arial"/>
          <w:color w:val="000000"/>
        </w:rPr>
        <w:t xml:space="preserve"> St, roofing; School District of Colby, 705 N 2</w:t>
      </w:r>
      <w:r w:rsidR="00D90C7B" w:rsidRPr="00D90C7B">
        <w:rPr>
          <w:rFonts w:ascii="Arial" w:hAnsi="Arial" w:cs="Arial"/>
          <w:color w:val="000000"/>
          <w:vertAlign w:val="superscript"/>
        </w:rPr>
        <w:t>nd</w:t>
      </w:r>
      <w:r w:rsidR="00D90C7B">
        <w:rPr>
          <w:rFonts w:ascii="Arial" w:hAnsi="Arial" w:cs="Arial"/>
          <w:color w:val="000000"/>
        </w:rPr>
        <w:t xml:space="preserve"> St, remodel elementary school, high school and site work; Judith Koffarnus, 410 N 7</w:t>
      </w:r>
      <w:r w:rsidR="00D90C7B" w:rsidRPr="00D90C7B">
        <w:rPr>
          <w:rFonts w:ascii="Arial" w:hAnsi="Arial" w:cs="Arial"/>
          <w:color w:val="000000"/>
          <w:vertAlign w:val="superscript"/>
        </w:rPr>
        <w:t>th</w:t>
      </w:r>
      <w:r w:rsidR="00D90C7B">
        <w:rPr>
          <w:rFonts w:ascii="Arial" w:hAnsi="Arial" w:cs="Arial"/>
          <w:color w:val="000000"/>
        </w:rPr>
        <w:t xml:space="preserve"> St, re-shingle </w:t>
      </w:r>
      <w:r w:rsidR="00BD324A">
        <w:rPr>
          <w:rFonts w:ascii="Arial" w:hAnsi="Arial" w:cs="Arial"/>
          <w:color w:val="000000"/>
        </w:rPr>
        <w:t xml:space="preserve">. </w:t>
      </w:r>
    </w:p>
    <w:p w:rsidR="00286F0D" w:rsidRDefault="00286F0D" w:rsidP="00432C54">
      <w:pPr>
        <w:pStyle w:val="NormalWeb1"/>
        <w:shd w:val="clear" w:color="auto" w:fill="FFFFFF"/>
        <w:spacing w:before="0" w:beforeAutospacing="0" w:after="0" w:afterAutospacing="0"/>
        <w:rPr>
          <w:rFonts w:ascii="Arial" w:hAnsi="Arial" w:cs="Arial"/>
          <w:color w:val="000000"/>
        </w:rPr>
      </w:pPr>
    </w:p>
    <w:p w:rsidR="000742A7" w:rsidRDefault="00286F0D"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lastRenderedPageBreak/>
        <w:t>DPW Higley reported on the wells and pumping gallons from the water department</w:t>
      </w:r>
      <w:r w:rsidR="000742A7">
        <w:rPr>
          <w:rFonts w:ascii="Arial" w:hAnsi="Arial" w:cs="Arial"/>
          <w:color w:val="000000"/>
        </w:rPr>
        <w:t xml:space="preserve">. </w:t>
      </w:r>
    </w:p>
    <w:p w:rsidR="001F2D35" w:rsidRDefault="001F2D35" w:rsidP="00432C54">
      <w:pPr>
        <w:pStyle w:val="NormalWeb1"/>
        <w:shd w:val="clear" w:color="auto" w:fill="FFFFFF"/>
        <w:spacing w:before="0" w:beforeAutospacing="0" w:after="0" w:afterAutospacing="0"/>
        <w:rPr>
          <w:rFonts w:ascii="Arial" w:hAnsi="Arial" w:cs="Arial"/>
          <w:color w:val="000000"/>
        </w:rPr>
      </w:pPr>
    </w:p>
    <w:p w:rsidR="001F2D35" w:rsidRDefault="001F2D35"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DPW Higley reported that the crew hit a gas main. </w:t>
      </w:r>
      <w:r w:rsidR="003E47BA">
        <w:rPr>
          <w:rFonts w:ascii="Arial" w:hAnsi="Arial" w:cs="Arial"/>
          <w:color w:val="000000"/>
        </w:rPr>
        <w:t>He also reported that one of the hanging baskets was stolen out of the gazebo.</w:t>
      </w:r>
    </w:p>
    <w:p w:rsidR="003E47BA" w:rsidRDefault="003E47BA" w:rsidP="00432C54">
      <w:pPr>
        <w:pStyle w:val="NormalWeb1"/>
        <w:shd w:val="clear" w:color="auto" w:fill="FFFFFF"/>
        <w:spacing w:before="0" w:beforeAutospacing="0" w:after="0" w:afterAutospacing="0"/>
        <w:rPr>
          <w:rFonts w:ascii="Arial" w:hAnsi="Arial" w:cs="Arial"/>
          <w:color w:val="000000"/>
        </w:rPr>
      </w:pPr>
    </w:p>
    <w:p w:rsidR="003E47BA" w:rsidRPr="003E47BA" w:rsidRDefault="003E47BA"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Engineer Voss:</w:t>
      </w:r>
      <w:r>
        <w:rPr>
          <w:rFonts w:ascii="Arial" w:hAnsi="Arial" w:cs="Arial"/>
          <w:color w:val="000000"/>
        </w:rPr>
        <w:t xml:space="preserve"> Voss reported that the Wastewater Discharge phosphorus variance has been approved. </w:t>
      </w:r>
    </w:p>
    <w:p w:rsidR="00D8207A" w:rsidRDefault="00D8207A" w:rsidP="00432C54">
      <w:pPr>
        <w:pStyle w:val="NormalWeb1"/>
        <w:shd w:val="clear" w:color="auto" w:fill="FFFFFF"/>
        <w:spacing w:before="0" w:beforeAutospacing="0" w:after="0" w:afterAutospacing="0"/>
        <w:rPr>
          <w:rFonts w:ascii="Arial" w:hAnsi="Arial" w:cs="Arial"/>
          <w:color w:val="000000"/>
        </w:rPr>
      </w:pPr>
    </w:p>
    <w:p w:rsidR="0093214E" w:rsidRDefault="0093214E"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Operator’s Licenses: </w:t>
      </w:r>
      <w:r w:rsidR="00BD324A" w:rsidRPr="00864221">
        <w:rPr>
          <w:rFonts w:ascii="Arial" w:hAnsi="Arial" w:cs="Arial"/>
          <w:color w:val="000000"/>
        </w:rPr>
        <w:t>Operators’ License</w:t>
      </w:r>
      <w:r w:rsidR="008E6C12">
        <w:rPr>
          <w:rFonts w:ascii="Arial" w:hAnsi="Arial" w:cs="Arial"/>
          <w:color w:val="000000"/>
        </w:rPr>
        <w:t>s</w:t>
      </w:r>
      <w:r w:rsidR="00BD324A" w:rsidRPr="00864221">
        <w:rPr>
          <w:rFonts w:ascii="Arial" w:hAnsi="Arial" w:cs="Arial"/>
          <w:color w:val="000000"/>
        </w:rPr>
        <w:t xml:space="preserve"> w</w:t>
      </w:r>
      <w:r w:rsidR="008E6C12">
        <w:rPr>
          <w:rFonts w:ascii="Arial" w:hAnsi="Arial" w:cs="Arial"/>
          <w:color w:val="000000"/>
        </w:rPr>
        <w:t>ere</w:t>
      </w:r>
      <w:r w:rsidRPr="00864221">
        <w:rPr>
          <w:rFonts w:ascii="Arial" w:hAnsi="Arial" w:cs="Arial"/>
          <w:color w:val="000000"/>
        </w:rPr>
        <w:t xml:space="preserve"> received from </w:t>
      </w:r>
      <w:r w:rsidR="008E6C12">
        <w:rPr>
          <w:rFonts w:ascii="Arial" w:hAnsi="Arial" w:cs="Arial"/>
          <w:color w:val="000000"/>
        </w:rPr>
        <w:t>the following list. Motion was ma</w:t>
      </w:r>
      <w:r w:rsidR="00F30238">
        <w:rPr>
          <w:rFonts w:ascii="Arial" w:hAnsi="Arial" w:cs="Arial"/>
          <w:color w:val="000000"/>
        </w:rPr>
        <w:t>de</w:t>
      </w:r>
      <w:r w:rsidR="008E6C12">
        <w:rPr>
          <w:rFonts w:ascii="Arial" w:hAnsi="Arial" w:cs="Arial"/>
          <w:color w:val="000000"/>
        </w:rPr>
        <w:t xml:space="preserve"> by </w:t>
      </w:r>
      <w:r w:rsidR="00434DAE">
        <w:rPr>
          <w:rFonts w:ascii="Arial" w:hAnsi="Arial" w:cs="Arial"/>
          <w:color w:val="000000"/>
        </w:rPr>
        <w:t>Hederer</w:t>
      </w:r>
      <w:r w:rsidRPr="00864221">
        <w:rPr>
          <w:rFonts w:ascii="Arial" w:hAnsi="Arial" w:cs="Arial"/>
          <w:color w:val="000000"/>
        </w:rPr>
        <w:t>, seconded by</w:t>
      </w:r>
      <w:r w:rsidR="00864221" w:rsidRPr="00864221">
        <w:rPr>
          <w:rFonts w:ascii="Arial" w:hAnsi="Arial" w:cs="Arial"/>
          <w:color w:val="000000"/>
        </w:rPr>
        <w:t xml:space="preserve"> </w:t>
      </w:r>
      <w:r w:rsidR="00450831" w:rsidRPr="00864221">
        <w:rPr>
          <w:rFonts w:ascii="Arial" w:hAnsi="Arial" w:cs="Arial"/>
          <w:color w:val="000000"/>
        </w:rPr>
        <w:t>Oestreich to</w:t>
      </w:r>
      <w:r w:rsidRPr="00864221">
        <w:rPr>
          <w:rFonts w:ascii="Arial" w:hAnsi="Arial" w:cs="Arial"/>
          <w:color w:val="000000"/>
        </w:rPr>
        <w:t xml:space="preserve"> approve</w:t>
      </w:r>
      <w:r w:rsidR="008E6C12">
        <w:rPr>
          <w:rFonts w:ascii="Arial" w:hAnsi="Arial" w:cs="Arial"/>
          <w:color w:val="000000"/>
        </w:rPr>
        <w:t xml:space="preserve"> the list dated June 6, 2017</w:t>
      </w:r>
      <w:r w:rsidRPr="00864221">
        <w:rPr>
          <w:rFonts w:ascii="Arial" w:hAnsi="Arial" w:cs="Arial"/>
          <w:color w:val="000000"/>
        </w:rPr>
        <w:t>. Motion carried with a voice vote.</w:t>
      </w:r>
    </w:p>
    <w:p w:rsidR="00EE38F0" w:rsidRDefault="00EE38F0" w:rsidP="00432C54">
      <w:pPr>
        <w:pStyle w:val="NormalWeb1"/>
        <w:shd w:val="clear" w:color="auto" w:fill="FFFFFF"/>
        <w:spacing w:before="0" w:beforeAutospacing="0" w:after="0" w:afterAutospacing="0"/>
      </w:pPr>
      <w:bookmarkStart w:id="0" w:name="_GoBack"/>
      <w:bookmarkEnd w:id="0"/>
    </w:p>
    <w:p w:rsidR="00EE38F0" w:rsidRDefault="00EE38F0" w:rsidP="00432C54">
      <w:pPr>
        <w:pStyle w:val="NormalWeb1"/>
        <w:shd w:val="clear" w:color="auto" w:fill="FFFFFF"/>
        <w:spacing w:before="0" w:beforeAutospacing="0" w:after="0" w:afterAutospacing="0"/>
      </w:pPr>
    </w:p>
    <w:p w:rsidR="00EE38F0" w:rsidRDefault="00EE38F0" w:rsidP="00432C54">
      <w:pPr>
        <w:pStyle w:val="NormalWeb1"/>
        <w:shd w:val="clear" w:color="auto" w:fill="FFFFFF"/>
        <w:spacing w:before="0" w:beforeAutospacing="0" w:after="0" w:afterAutospacing="0"/>
        <w:rPr>
          <w:rFonts w:ascii="Arial" w:hAnsi="Arial" w:cs="Arial"/>
          <w:color w:val="000000"/>
        </w:rPr>
      </w:pPr>
      <w:r w:rsidRPr="00EE38F0">
        <w:drawing>
          <wp:inline distT="0" distB="0" distL="0" distR="0">
            <wp:extent cx="5372100" cy="377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5051"/>
                    <a:stretch/>
                  </pic:blipFill>
                  <pic:spPr bwMode="auto">
                    <a:xfrm>
                      <a:off x="0" y="0"/>
                      <a:ext cx="5372100" cy="3771900"/>
                    </a:xfrm>
                    <a:prstGeom prst="rect">
                      <a:avLst/>
                    </a:prstGeom>
                    <a:noFill/>
                    <a:ln>
                      <a:noFill/>
                    </a:ln>
                    <a:extLst>
                      <a:ext uri="{53640926-AAD7-44D8-BBD7-CCE9431645EC}">
                        <a14:shadowObscured xmlns:a14="http://schemas.microsoft.com/office/drawing/2010/main"/>
                      </a:ext>
                    </a:extLst>
                  </pic:spPr>
                </pic:pic>
              </a:graphicData>
            </a:graphic>
          </wp:inline>
        </w:drawing>
      </w:r>
    </w:p>
    <w:p w:rsidR="00F30238" w:rsidRDefault="00F30238" w:rsidP="00432C54">
      <w:pPr>
        <w:pStyle w:val="NormalWeb1"/>
        <w:shd w:val="clear" w:color="auto" w:fill="FFFFFF"/>
        <w:spacing w:before="0" w:beforeAutospacing="0" w:after="0" w:afterAutospacing="0"/>
        <w:rPr>
          <w:rFonts w:ascii="Arial" w:hAnsi="Arial" w:cs="Arial"/>
          <w:color w:val="000000"/>
        </w:rPr>
      </w:pPr>
    </w:p>
    <w:p w:rsidR="00F30238" w:rsidRDefault="00F30238" w:rsidP="00432C54">
      <w:pPr>
        <w:pStyle w:val="NormalWeb1"/>
        <w:shd w:val="clear" w:color="auto" w:fill="FFFFFF"/>
        <w:spacing w:before="0" w:beforeAutospacing="0" w:after="0" w:afterAutospacing="0"/>
        <w:rPr>
          <w:rFonts w:ascii="Arial" w:hAnsi="Arial" w:cs="Arial"/>
          <w:color w:val="000000"/>
        </w:rPr>
      </w:pPr>
      <w:r w:rsidRPr="00F30238">
        <w:rPr>
          <w:rFonts w:ascii="Arial" w:hAnsi="Arial" w:cs="Arial"/>
          <w:b/>
          <w:color w:val="000000"/>
        </w:rPr>
        <w:t>Liquor Licenses:</w:t>
      </w:r>
      <w:r>
        <w:rPr>
          <w:rFonts w:ascii="Arial" w:hAnsi="Arial" w:cs="Arial"/>
          <w:color w:val="000000"/>
        </w:rPr>
        <w:t xml:space="preserve"> Motion was made by </w:t>
      </w:r>
      <w:r w:rsidR="00E47D04">
        <w:rPr>
          <w:rFonts w:ascii="Arial" w:hAnsi="Arial" w:cs="Arial"/>
          <w:color w:val="000000"/>
        </w:rPr>
        <w:t>Oestreich</w:t>
      </w:r>
      <w:r>
        <w:rPr>
          <w:rFonts w:ascii="Arial" w:hAnsi="Arial" w:cs="Arial"/>
          <w:color w:val="000000"/>
        </w:rPr>
        <w:t xml:space="preserve">, seconded by </w:t>
      </w:r>
      <w:r w:rsidR="00E47D04">
        <w:rPr>
          <w:rFonts w:ascii="Arial" w:hAnsi="Arial" w:cs="Arial"/>
          <w:color w:val="000000"/>
        </w:rPr>
        <w:t xml:space="preserve">Hederer </w:t>
      </w:r>
      <w:r>
        <w:rPr>
          <w:rFonts w:ascii="Arial" w:hAnsi="Arial" w:cs="Arial"/>
          <w:color w:val="000000"/>
        </w:rPr>
        <w:t>to approve the following list of liquor licenses. Motion carried with a voice vote.</w:t>
      </w:r>
    </w:p>
    <w:p w:rsidR="00F30238" w:rsidRDefault="00F30238" w:rsidP="00432C54">
      <w:pPr>
        <w:pStyle w:val="NormalWeb1"/>
        <w:shd w:val="clear" w:color="auto" w:fill="FFFFFF"/>
        <w:spacing w:before="0" w:beforeAutospacing="0" w:after="0" w:afterAutospacing="0"/>
        <w:rPr>
          <w:rFonts w:ascii="Arial" w:hAnsi="Arial" w:cs="Arial"/>
          <w:color w:val="000000"/>
        </w:rPr>
      </w:pP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t>Name: ProVision Partners</w:t>
      </w: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t>Agent: Deborah Schoelzel</w:t>
      </w: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t>Address: 702 S Division Street</w:t>
      </w: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t>Type of License: Class A Beer/Cider</w:t>
      </w: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t>Date Filed: May 11, 2017</w:t>
      </w:r>
    </w:p>
    <w:p w:rsidR="00F30238" w:rsidRPr="00F30238" w:rsidRDefault="00F30238" w:rsidP="00F30238">
      <w:pPr>
        <w:widowControl w:val="0"/>
        <w:autoSpaceDE w:val="0"/>
        <w:autoSpaceDN w:val="0"/>
        <w:adjustRightInd w:val="0"/>
        <w:rPr>
          <w:rFonts w:ascii="Arial" w:hAnsi="Arial" w:cs="Arial"/>
        </w:rPr>
      </w:pP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t>Name: Super 39 Shell, LLC</w:t>
      </w: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lastRenderedPageBreak/>
        <w:t>Agent: William Edwards</w:t>
      </w: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t>Address: 1210 N Division Street</w:t>
      </w: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t>Type of License: Class A Combination</w:t>
      </w: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t>Date Filed: May 12, 2017</w:t>
      </w:r>
    </w:p>
    <w:p w:rsidR="00F30238" w:rsidRPr="00F30238" w:rsidRDefault="00F30238" w:rsidP="00F30238">
      <w:pPr>
        <w:widowControl w:val="0"/>
        <w:autoSpaceDE w:val="0"/>
        <w:autoSpaceDN w:val="0"/>
        <w:adjustRightInd w:val="0"/>
        <w:rPr>
          <w:rFonts w:ascii="Arial" w:hAnsi="Arial" w:cs="Arial"/>
        </w:rPr>
      </w:pP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t>Name: Robbie Smazal</w:t>
      </w: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t>Trade Name: Smazal’s Hunter’s Choice</w:t>
      </w: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t>Address: 109 S 1</w:t>
      </w:r>
      <w:r w:rsidRPr="00F30238">
        <w:rPr>
          <w:rFonts w:ascii="Arial" w:hAnsi="Arial" w:cs="Arial"/>
          <w:vertAlign w:val="superscript"/>
        </w:rPr>
        <w:t>st</w:t>
      </w:r>
      <w:r w:rsidRPr="00F30238">
        <w:rPr>
          <w:rFonts w:ascii="Arial" w:hAnsi="Arial" w:cs="Arial"/>
        </w:rPr>
        <w:t xml:space="preserve"> Street</w:t>
      </w: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t>Type of License: Class B Combination</w:t>
      </w: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t>Date Filed: May 15, 2017</w:t>
      </w:r>
    </w:p>
    <w:p w:rsidR="00F30238" w:rsidRPr="00F30238" w:rsidRDefault="00F30238" w:rsidP="00F30238">
      <w:pPr>
        <w:widowControl w:val="0"/>
        <w:autoSpaceDE w:val="0"/>
        <w:autoSpaceDN w:val="0"/>
        <w:adjustRightInd w:val="0"/>
        <w:rPr>
          <w:rFonts w:ascii="Arial" w:hAnsi="Arial" w:cs="Arial"/>
        </w:rPr>
      </w:pP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t>Name: Huber-Schmitt-Bruesewitz-Decker VFW Post 2227 Inc</w:t>
      </w: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t>Agent: Kent Schilling</w:t>
      </w: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t>Address: 104 S Division Street</w:t>
      </w: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t>Type of License: Class B Combination</w:t>
      </w: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t>Date Filed: May 15, 2017</w:t>
      </w:r>
    </w:p>
    <w:p w:rsidR="00F30238" w:rsidRPr="00F30238" w:rsidRDefault="00F30238" w:rsidP="00F30238">
      <w:pPr>
        <w:widowControl w:val="0"/>
        <w:autoSpaceDE w:val="0"/>
        <w:autoSpaceDN w:val="0"/>
        <w:adjustRightInd w:val="0"/>
        <w:rPr>
          <w:rFonts w:ascii="Arial" w:hAnsi="Arial" w:cs="Arial"/>
        </w:rPr>
      </w:pP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t>Name: Timothy Shannon</w:t>
      </w: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t>Trade Name: Tim’s Northside Bar &amp; Grill</w:t>
      </w: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t>Address: 102 E Adams Street</w:t>
      </w: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t>Type of License: Class B Combination</w:t>
      </w: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t>Date Filed: May 8, 2017</w:t>
      </w:r>
    </w:p>
    <w:p w:rsidR="00F30238" w:rsidRPr="00F30238" w:rsidRDefault="00F30238" w:rsidP="00F30238">
      <w:pPr>
        <w:widowControl w:val="0"/>
        <w:autoSpaceDE w:val="0"/>
        <w:autoSpaceDN w:val="0"/>
        <w:adjustRightInd w:val="0"/>
        <w:rPr>
          <w:rFonts w:ascii="Arial" w:hAnsi="Arial" w:cs="Arial"/>
        </w:rPr>
      </w:pP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t>Name: Randel J Tesmer</w:t>
      </w: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t>Trade Name: Tesmer’s Town &amp; Country Bar</w:t>
      </w: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t>Address: 121 S 1</w:t>
      </w:r>
      <w:r w:rsidRPr="00F30238">
        <w:rPr>
          <w:rFonts w:ascii="Arial" w:hAnsi="Arial" w:cs="Arial"/>
          <w:vertAlign w:val="superscript"/>
        </w:rPr>
        <w:t>st</w:t>
      </w:r>
      <w:r w:rsidRPr="00F30238">
        <w:rPr>
          <w:rFonts w:ascii="Arial" w:hAnsi="Arial" w:cs="Arial"/>
        </w:rPr>
        <w:t xml:space="preserve"> Street</w:t>
      </w: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t>Type of License: Class B Combination</w:t>
      </w: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t>Date Filed: May 4, 2017</w:t>
      </w:r>
    </w:p>
    <w:p w:rsidR="00F30238" w:rsidRPr="00F30238" w:rsidRDefault="00F30238" w:rsidP="00F30238">
      <w:pPr>
        <w:widowControl w:val="0"/>
        <w:autoSpaceDE w:val="0"/>
        <w:autoSpaceDN w:val="0"/>
        <w:adjustRightInd w:val="0"/>
        <w:rPr>
          <w:rFonts w:ascii="Arial" w:hAnsi="Arial" w:cs="Arial"/>
        </w:rPr>
      </w:pP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t>Name: Bowl-Winkles Two LLC</w:t>
      </w: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t>Agent: Matthew Taves</w:t>
      </w: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t>Address: 506 N Division Street</w:t>
      </w: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t>Type of License: Class B Combination</w:t>
      </w:r>
    </w:p>
    <w:p w:rsidR="00F30238" w:rsidRPr="00F30238" w:rsidRDefault="00F30238" w:rsidP="00F30238">
      <w:pPr>
        <w:widowControl w:val="0"/>
        <w:autoSpaceDE w:val="0"/>
        <w:autoSpaceDN w:val="0"/>
        <w:adjustRightInd w:val="0"/>
        <w:rPr>
          <w:rFonts w:ascii="Arial" w:hAnsi="Arial" w:cs="Arial"/>
        </w:rPr>
      </w:pPr>
      <w:r w:rsidRPr="00F30238">
        <w:rPr>
          <w:rFonts w:ascii="Arial" w:hAnsi="Arial" w:cs="Arial"/>
        </w:rPr>
        <w:t>Date Filed: May 4, 2017</w:t>
      </w:r>
    </w:p>
    <w:p w:rsidR="0093214E" w:rsidRDefault="0093214E" w:rsidP="00432C54">
      <w:pPr>
        <w:pStyle w:val="NormalWeb1"/>
        <w:shd w:val="clear" w:color="auto" w:fill="FFFFFF"/>
        <w:spacing w:before="0" w:beforeAutospacing="0" w:after="0" w:afterAutospacing="0"/>
        <w:rPr>
          <w:rFonts w:ascii="Arial" w:hAnsi="Arial" w:cs="Arial"/>
          <w:color w:val="000000"/>
        </w:rPr>
      </w:pPr>
    </w:p>
    <w:p w:rsidR="00E47D04" w:rsidRDefault="00F30238" w:rsidP="00E47D0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Resolution 2-2017 Budget Amendments</w:t>
      </w:r>
      <w:r w:rsidR="00BD324A">
        <w:rPr>
          <w:rFonts w:ascii="Arial" w:hAnsi="Arial" w:cs="Arial"/>
          <w:b/>
          <w:color w:val="000000"/>
        </w:rPr>
        <w:t xml:space="preserve">: </w:t>
      </w:r>
      <w:r>
        <w:rPr>
          <w:rFonts w:ascii="Arial" w:hAnsi="Arial" w:cs="Arial"/>
          <w:color w:val="000000"/>
        </w:rPr>
        <w:t>The bid for crack filling the streets was over budget by about $6,500. The work needs to be done and the money cannot be taken from a capital budget amount because it would increase our operations budget and jeopardize qualifying for expenditure restraint.  Motion was made by</w:t>
      </w:r>
      <w:r w:rsidR="00E47D04">
        <w:rPr>
          <w:rFonts w:ascii="Arial" w:hAnsi="Arial" w:cs="Arial"/>
          <w:color w:val="000000"/>
        </w:rPr>
        <w:t xml:space="preserve"> T Schmidt</w:t>
      </w:r>
      <w:r>
        <w:rPr>
          <w:rFonts w:ascii="Arial" w:hAnsi="Arial" w:cs="Arial"/>
          <w:color w:val="000000"/>
        </w:rPr>
        <w:t>, seconded by</w:t>
      </w:r>
      <w:r w:rsidR="00E47D04">
        <w:rPr>
          <w:rFonts w:ascii="Arial" w:hAnsi="Arial" w:cs="Arial"/>
          <w:color w:val="000000"/>
        </w:rPr>
        <w:t xml:space="preserve"> Thieme</w:t>
      </w:r>
      <w:r>
        <w:rPr>
          <w:rFonts w:ascii="Arial" w:hAnsi="Arial" w:cs="Arial"/>
          <w:color w:val="000000"/>
        </w:rPr>
        <w:t xml:space="preserve"> to approve the following budget amendments as presented. </w:t>
      </w:r>
    </w:p>
    <w:p w:rsidR="00385A65" w:rsidRPr="00385A65" w:rsidRDefault="00385A65" w:rsidP="00E47D04">
      <w:pPr>
        <w:pStyle w:val="NormalWeb1"/>
        <w:shd w:val="clear" w:color="auto" w:fill="FFFFFF"/>
        <w:spacing w:before="0" w:beforeAutospacing="0" w:after="0" w:afterAutospacing="0"/>
        <w:jc w:val="center"/>
        <w:rPr>
          <w:rFonts w:ascii="Arial" w:hAnsi="Arial" w:cs="Arial"/>
          <w:b/>
          <w:bCs/>
          <w:i/>
          <w:color w:val="000000"/>
        </w:rPr>
      </w:pPr>
      <w:r w:rsidRPr="00385A65">
        <w:rPr>
          <w:rFonts w:ascii="Arial" w:hAnsi="Arial" w:cs="Arial"/>
          <w:b/>
          <w:bCs/>
          <w:i/>
          <w:color w:val="000000"/>
        </w:rPr>
        <w:t>RESOLUTION 2-2017</w:t>
      </w:r>
    </w:p>
    <w:p w:rsidR="00385A65" w:rsidRPr="00385A65" w:rsidRDefault="00385A65" w:rsidP="00385A65">
      <w:pPr>
        <w:pStyle w:val="NormalWeb1"/>
        <w:shd w:val="clear" w:color="auto" w:fill="FFFFFF"/>
        <w:jc w:val="center"/>
        <w:rPr>
          <w:rFonts w:ascii="Arial" w:hAnsi="Arial" w:cs="Arial"/>
          <w:b/>
          <w:bCs/>
          <w:i/>
          <w:color w:val="000000"/>
        </w:rPr>
      </w:pPr>
      <w:r w:rsidRPr="00385A65">
        <w:rPr>
          <w:rFonts w:ascii="Arial" w:hAnsi="Arial" w:cs="Arial"/>
          <w:b/>
          <w:bCs/>
          <w:i/>
          <w:color w:val="000000"/>
        </w:rPr>
        <w:t>APPROVING AMENDMENTS TO THE 2017 BUDGET</w:t>
      </w:r>
    </w:p>
    <w:p w:rsidR="00385A65" w:rsidRPr="00385A65" w:rsidRDefault="00385A65" w:rsidP="00385A65">
      <w:pPr>
        <w:pStyle w:val="NormalWeb1"/>
        <w:shd w:val="clear" w:color="auto" w:fill="FFFFFF"/>
        <w:rPr>
          <w:rFonts w:ascii="Arial" w:hAnsi="Arial" w:cs="Arial"/>
          <w:i/>
          <w:color w:val="000000"/>
        </w:rPr>
      </w:pPr>
      <w:r w:rsidRPr="00385A65">
        <w:rPr>
          <w:rFonts w:ascii="Arial" w:hAnsi="Arial" w:cs="Arial"/>
          <w:i/>
          <w:color w:val="000000"/>
        </w:rPr>
        <w:lastRenderedPageBreak/>
        <w:t>WHEREAS, certain authorized expenditures within the adopted 2017 Annual Budget need to be reallocated; and</w:t>
      </w:r>
    </w:p>
    <w:p w:rsidR="00385A65" w:rsidRPr="00385A65" w:rsidRDefault="00385A65" w:rsidP="00385A65">
      <w:pPr>
        <w:pStyle w:val="NormalWeb1"/>
        <w:shd w:val="clear" w:color="auto" w:fill="FFFFFF"/>
        <w:rPr>
          <w:rFonts w:ascii="Arial" w:hAnsi="Arial" w:cs="Arial"/>
          <w:i/>
          <w:color w:val="000000"/>
        </w:rPr>
      </w:pPr>
      <w:r w:rsidRPr="00385A65">
        <w:rPr>
          <w:rFonts w:ascii="Arial" w:hAnsi="Arial" w:cs="Arial"/>
          <w:i/>
          <w:color w:val="000000"/>
        </w:rPr>
        <w:t xml:space="preserve">WHEREAS, according to Wisconsin Statutes no appropriations may remain </w:t>
      </w:r>
      <w:proofErr w:type="spellStart"/>
      <w:r w:rsidRPr="00385A65">
        <w:rPr>
          <w:rFonts w:ascii="Arial" w:hAnsi="Arial" w:cs="Arial"/>
          <w:i/>
          <w:color w:val="000000"/>
        </w:rPr>
        <w:t>overexpended</w:t>
      </w:r>
      <w:proofErr w:type="spellEnd"/>
      <w:r w:rsidRPr="00385A65">
        <w:rPr>
          <w:rFonts w:ascii="Arial" w:hAnsi="Arial" w:cs="Arial"/>
          <w:i/>
          <w:color w:val="000000"/>
        </w:rPr>
        <w:t xml:space="preserve"> at year end within the annual budget;</w:t>
      </w:r>
    </w:p>
    <w:p w:rsidR="00385A65" w:rsidRPr="00385A65" w:rsidRDefault="00385A65" w:rsidP="00385A65">
      <w:pPr>
        <w:pStyle w:val="NormalWeb1"/>
        <w:shd w:val="clear" w:color="auto" w:fill="FFFFFF"/>
        <w:rPr>
          <w:rFonts w:ascii="Arial" w:hAnsi="Arial" w:cs="Arial"/>
          <w:i/>
          <w:color w:val="000000"/>
        </w:rPr>
      </w:pPr>
      <w:r w:rsidRPr="00385A65">
        <w:rPr>
          <w:rFonts w:ascii="Arial" w:hAnsi="Arial" w:cs="Arial"/>
          <w:i/>
          <w:color w:val="000000"/>
        </w:rPr>
        <w:t>NOW, THEREFORE, BE IT RESOLVED by the Common Council of the City of Colby that the 2017 budget be amended as follows:</w:t>
      </w:r>
    </w:p>
    <w:p w:rsidR="00385A65" w:rsidRPr="00385A65" w:rsidRDefault="00385A65" w:rsidP="00385A65">
      <w:pPr>
        <w:pStyle w:val="NormalWeb1"/>
        <w:shd w:val="clear" w:color="auto" w:fill="FFFFFF"/>
        <w:rPr>
          <w:rFonts w:ascii="Arial" w:hAnsi="Arial" w:cs="Arial"/>
          <w:i/>
          <w:color w:val="000000"/>
        </w:rPr>
      </w:pPr>
      <w:r w:rsidRPr="00385A65">
        <w:rPr>
          <w:rFonts w:ascii="Arial" w:hAnsi="Arial" w:cs="Arial"/>
          <w:i/>
          <w:color w:val="000000"/>
        </w:rPr>
        <w:t>Reallocation Expenses as follows:</w:t>
      </w:r>
    </w:p>
    <w:p w:rsidR="00385A65" w:rsidRPr="00385A65" w:rsidRDefault="00385A65" w:rsidP="00385A65">
      <w:pPr>
        <w:pStyle w:val="NormalWeb1"/>
        <w:shd w:val="clear" w:color="auto" w:fill="FFFFFF"/>
        <w:rPr>
          <w:rFonts w:ascii="Arial" w:hAnsi="Arial" w:cs="Arial"/>
          <w:i/>
          <w:color w:val="000000"/>
        </w:rPr>
      </w:pPr>
      <w:r w:rsidRPr="00385A65">
        <w:rPr>
          <w:rFonts w:ascii="Arial" w:hAnsi="Arial" w:cs="Arial"/>
          <w:i/>
          <w:color w:val="000000"/>
        </w:rPr>
        <w:t>100-53300-211</w:t>
      </w:r>
      <w:r w:rsidRPr="00385A65">
        <w:rPr>
          <w:rFonts w:ascii="Arial" w:hAnsi="Arial" w:cs="Arial"/>
          <w:i/>
          <w:color w:val="000000"/>
        </w:rPr>
        <w:tab/>
        <w:t>Top Dress/Crack Fill</w:t>
      </w:r>
      <w:r w:rsidRPr="00385A65">
        <w:rPr>
          <w:rFonts w:ascii="Arial" w:hAnsi="Arial" w:cs="Arial"/>
          <w:i/>
          <w:color w:val="000000"/>
        </w:rPr>
        <w:tab/>
      </w:r>
      <w:r w:rsidRPr="00385A65">
        <w:rPr>
          <w:rFonts w:ascii="Arial" w:hAnsi="Arial" w:cs="Arial"/>
          <w:i/>
          <w:color w:val="000000"/>
        </w:rPr>
        <w:tab/>
        <w:t xml:space="preserve">              +$6,500.00</w:t>
      </w:r>
    </w:p>
    <w:p w:rsidR="00385A65" w:rsidRPr="00385A65" w:rsidRDefault="00385A65" w:rsidP="00385A65">
      <w:pPr>
        <w:pStyle w:val="NormalWeb1"/>
        <w:shd w:val="clear" w:color="auto" w:fill="FFFFFF"/>
        <w:rPr>
          <w:rFonts w:ascii="Arial" w:hAnsi="Arial" w:cs="Arial"/>
          <w:i/>
          <w:color w:val="000000"/>
        </w:rPr>
      </w:pPr>
      <w:r w:rsidRPr="00385A65">
        <w:rPr>
          <w:rFonts w:ascii="Arial" w:hAnsi="Arial" w:cs="Arial"/>
          <w:i/>
          <w:color w:val="000000"/>
        </w:rPr>
        <w:t>100-53240-161</w:t>
      </w:r>
      <w:r w:rsidRPr="00385A65">
        <w:rPr>
          <w:rFonts w:ascii="Arial" w:hAnsi="Arial" w:cs="Arial"/>
          <w:i/>
          <w:color w:val="000000"/>
        </w:rPr>
        <w:tab/>
        <w:t>Tires</w:t>
      </w:r>
      <w:r w:rsidRPr="00385A65">
        <w:rPr>
          <w:rFonts w:ascii="Arial" w:hAnsi="Arial" w:cs="Arial"/>
          <w:i/>
          <w:color w:val="000000"/>
        </w:rPr>
        <w:tab/>
      </w:r>
      <w:r w:rsidRPr="00385A65">
        <w:rPr>
          <w:rFonts w:ascii="Arial" w:hAnsi="Arial" w:cs="Arial"/>
          <w:i/>
          <w:color w:val="000000"/>
        </w:rPr>
        <w:tab/>
      </w:r>
      <w:r w:rsidRPr="00385A65">
        <w:rPr>
          <w:rFonts w:ascii="Arial" w:hAnsi="Arial" w:cs="Arial"/>
          <w:i/>
          <w:color w:val="000000"/>
        </w:rPr>
        <w:tab/>
      </w:r>
      <w:r>
        <w:rPr>
          <w:rFonts w:ascii="Arial" w:hAnsi="Arial" w:cs="Arial"/>
          <w:i/>
          <w:color w:val="000000"/>
        </w:rPr>
        <w:tab/>
      </w:r>
      <w:r w:rsidRPr="00385A65">
        <w:rPr>
          <w:rFonts w:ascii="Arial" w:hAnsi="Arial" w:cs="Arial"/>
          <w:i/>
          <w:color w:val="000000"/>
        </w:rPr>
        <w:tab/>
      </w:r>
      <w:r w:rsidRPr="00385A65">
        <w:rPr>
          <w:rFonts w:ascii="Arial" w:hAnsi="Arial" w:cs="Arial"/>
          <w:i/>
          <w:color w:val="000000"/>
        </w:rPr>
        <w:tab/>
        <w:t xml:space="preserve">  - $4,000.00</w:t>
      </w:r>
    </w:p>
    <w:p w:rsidR="00385A65" w:rsidRPr="00385A65" w:rsidRDefault="00385A65" w:rsidP="00385A65">
      <w:pPr>
        <w:pStyle w:val="NormalWeb1"/>
        <w:shd w:val="clear" w:color="auto" w:fill="FFFFFF"/>
        <w:rPr>
          <w:rFonts w:ascii="Arial" w:hAnsi="Arial" w:cs="Arial"/>
          <w:i/>
          <w:color w:val="000000"/>
        </w:rPr>
      </w:pPr>
      <w:r w:rsidRPr="00385A65">
        <w:rPr>
          <w:rFonts w:ascii="Arial" w:hAnsi="Arial" w:cs="Arial"/>
          <w:i/>
          <w:color w:val="000000"/>
        </w:rPr>
        <w:t>100-53300-215</w:t>
      </w:r>
      <w:r w:rsidRPr="00385A65">
        <w:rPr>
          <w:rFonts w:ascii="Arial" w:hAnsi="Arial" w:cs="Arial"/>
          <w:i/>
          <w:color w:val="000000"/>
        </w:rPr>
        <w:tab/>
        <w:t>Granite</w:t>
      </w:r>
      <w:r w:rsidRPr="00385A65">
        <w:rPr>
          <w:rFonts w:ascii="Arial" w:hAnsi="Arial" w:cs="Arial"/>
          <w:i/>
          <w:color w:val="000000"/>
        </w:rPr>
        <w:tab/>
      </w:r>
      <w:r w:rsidRPr="00385A65">
        <w:rPr>
          <w:rFonts w:ascii="Arial" w:hAnsi="Arial" w:cs="Arial"/>
          <w:i/>
          <w:color w:val="000000"/>
        </w:rPr>
        <w:tab/>
      </w:r>
      <w:r w:rsidRPr="00385A65">
        <w:rPr>
          <w:rFonts w:ascii="Arial" w:hAnsi="Arial" w:cs="Arial"/>
          <w:i/>
          <w:color w:val="000000"/>
        </w:rPr>
        <w:tab/>
      </w:r>
      <w:r>
        <w:rPr>
          <w:rFonts w:ascii="Arial" w:hAnsi="Arial" w:cs="Arial"/>
          <w:i/>
          <w:color w:val="000000"/>
        </w:rPr>
        <w:tab/>
      </w:r>
      <w:r w:rsidRPr="00385A65">
        <w:rPr>
          <w:rFonts w:ascii="Arial" w:hAnsi="Arial" w:cs="Arial"/>
          <w:i/>
          <w:color w:val="000000"/>
        </w:rPr>
        <w:tab/>
        <w:t xml:space="preserve">  -    $500.00</w:t>
      </w:r>
    </w:p>
    <w:p w:rsidR="00385A65" w:rsidRPr="00385A65" w:rsidRDefault="00385A65" w:rsidP="00385A65">
      <w:pPr>
        <w:pStyle w:val="NormalWeb1"/>
        <w:shd w:val="clear" w:color="auto" w:fill="FFFFFF"/>
        <w:rPr>
          <w:rFonts w:ascii="Arial" w:hAnsi="Arial" w:cs="Arial"/>
          <w:i/>
          <w:color w:val="000000"/>
        </w:rPr>
      </w:pPr>
      <w:r w:rsidRPr="00385A65">
        <w:rPr>
          <w:rFonts w:ascii="Arial" w:hAnsi="Arial" w:cs="Arial"/>
          <w:i/>
          <w:color w:val="000000"/>
        </w:rPr>
        <w:t>100-53412</w:t>
      </w:r>
      <w:r w:rsidRPr="00385A65">
        <w:rPr>
          <w:rFonts w:ascii="Arial" w:hAnsi="Arial" w:cs="Arial"/>
          <w:i/>
          <w:color w:val="000000"/>
        </w:rPr>
        <w:tab/>
      </w:r>
      <w:r w:rsidRPr="00385A65">
        <w:rPr>
          <w:rFonts w:ascii="Arial" w:hAnsi="Arial" w:cs="Arial"/>
          <w:i/>
          <w:color w:val="000000"/>
        </w:rPr>
        <w:tab/>
        <w:t>Traffic Control</w:t>
      </w:r>
      <w:r w:rsidRPr="00385A65">
        <w:rPr>
          <w:rFonts w:ascii="Arial" w:hAnsi="Arial" w:cs="Arial"/>
          <w:i/>
          <w:color w:val="000000"/>
        </w:rPr>
        <w:tab/>
      </w:r>
      <w:r w:rsidRPr="00385A65">
        <w:rPr>
          <w:rFonts w:ascii="Arial" w:hAnsi="Arial" w:cs="Arial"/>
          <w:i/>
          <w:color w:val="000000"/>
        </w:rPr>
        <w:tab/>
      </w:r>
      <w:r w:rsidRPr="00385A65">
        <w:rPr>
          <w:rFonts w:ascii="Arial" w:hAnsi="Arial" w:cs="Arial"/>
          <w:i/>
          <w:color w:val="000000"/>
        </w:rPr>
        <w:tab/>
      </w:r>
      <w:r w:rsidRPr="00385A65">
        <w:rPr>
          <w:rFonts w:ascii="Arial" w:hAnsi="Arial" w:cs="Arial"/>
          <w:i/>
          <w:color w:val="000000"/>
        </w:rPr>
        <w:tab/>
        <w:t xml:space="preserve">  - $1,000.00</w:t>
      </w:r>
    </w:p>
    <w:p w:rsidR="00385A65" w:rsidRPr="00385A65" w:rsidRDefault="00385A65" w:rsidP="00385A65">
      <w:pPr>
        <w:pStyle w:val="NormalWeb1"/>
        <w:shd w:val="clear" w:color="auto" w:fill="FFFFFF"/>
        <w:rPr>
          <w:rFonts w:ascii="Arial" w:hAnsi="Arial" w:cs="Arial"/>
          <w:i/>
          <w:color w:val="000000"/>
        </w:rPr>
      </w:pPr>
      <w:r w:rsidRPr="00385A65">
        <w:rPr>
          <w:rFonts w:ascii="Arial" w:hAnsi="Arial" w:cs="Arial"/>
          <w:i/>
          <w:color w:val="000000"/>
        </w:rPr>
        <w:t>100-53430</w:t>
      </w:r>
      <w:r w:rsidRPr="00385A65">
        <w:rPr>
          <w:rFonts w:ascii="Arial" w:hAnsi="Arial" w:cs="Arial"/>
          <w:i/>
          <w:color w:val="000000"/>
        </w:rPr>
        <w:tab/>
      </w:r>
      <w:r w:rsidRPr="00385A65">
        <w:rPr>
          <w:rFonts w:ascii="Arial" w:hAnsi="Arial" w:cs="Arial"/>
          <w:i/>
          <w:color w:val="000000"/>
        </w:rPr>
        <w:tab/>
        <w:t>Sidewalks</w:t>
      </w:r>
      <w:r w:rsidRPr="00385A65">
        <w:rPr>
          <w:rFonts w:ascii="Arial" w:hAnsi="Arial" w:cs="Arial"/>
          <w:i/>
          <w:color w:val="000000"/>
        </w:rPr>
        <w:tab/>
      </w:r>
      <w:r w:rsidRPr="00385A65">
        <w:rPr>
          <w:rFonts w:ascii="Arial" w:hAnsi="Arial" w:cs="Arial"/>
          <w:i/>
          <w:color w:val="000000"/>
        </w:rPr>
        <w:tab/>
      </w:r>
      <w:r w:rsidRPr="00385A65">
        <w:rPr>
          <w:rFonts w:ascii="Arial" w:hAnsi="Arial" w:cs="Arial"/>
          <w:i/>
          <w:color w:val="000000"/>
        </w:rPr>
        <w:tab/>
      </w:r>
      <w:r>
        <w:rPr>
          <w:rFonts w:ascii="Arial" w:hAnsi="Arial" w:cs="Arial"/>
          <w:i/>
          <w:color w:val="000000"/>
        </w:rPr>
        <w:tab/>
      </w:r>
      <w:r w:rsidRPr="00385A65">
        <w:rPr>
          <w:rFonts w:ascii="Arial" w:hAnsi="Arial" w:cs="Arial"/>
          <w:i/>
          <w:color w:val="000000"/>
        </w:rPr>
        <w:tab/>
        <w:t xml:space="preserve">   -$1,000.00</w:t>
      </w:r>
      <w:r w:rsidRPr="00385A65">
        <w:rPr>
          <w:rFonts w:ascii="Arial" w:hAnsi="Arial" w:cs="Arial"/>
          <w:i/>
          <w:color w:val="000000"/>
        </w:rPr>
        <w:tab/>
      </w:r>
      <w:r w:rsidRPr="00385A65">
        <w:rPr>
          <w:rFonts w:ascii="Arial" w:hAnsi="Arial" w:cs="Arial"/>
          <w:i/>
          <w:color w:val="000000"/>
        </w:rPr>
        <w:tab/>
      </w:r>
    </w:p>
    <w:p w:rsidR="00385A65" w:rsidRPr="00385A65" w:rsidRDefault="00385A65" w:rsidP="00385A65">
      <w:pPr>
        <w:pStyle w:val="NormalWeb1"/>
        <w:shd w:val="clear" w:color="auto" w:fill="FFFFFF"/>
        <w:rPr>
          <w:rFonts w:ascii="Arial" w:hAnsi="Arial" w:cs="Arial"/>
          <w:i/>
          <w:color w:val="000000"/>
        </w:rPr>
      </w:pPr>
      <w:r w:rsidRPr="00385A65">
        <w:rPr>
          <w:rFonts w:ascii="Arial" w:hAnsi="Arial" w:cs="Arial"/>
          <w:i/>
          <w:color w:val="000000"/>
        </w:rPr>
        <w:tab/>
      </w:r>
      <w:r w:rsidRPr="00385A65">
        <w:rPr>
          <w:rFonts w:ascii="Arial" w:hAnsi="Arial" w:cs="Arial"/>
          <w:i/>
          <w:color w:val="000000"/>
        </w:rPr>
        <w:tab/>
        <w:t>(Adjust for Additional Crack Fill)</w:t>
      </w:r>
    </w:p>
    <w:p w:rsidR="0051261E" w:rsidRDefault="00385A65"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Resolution 3-2017 Sewer Treatment Plant Compliance Maintenance</w:t>
      </w:r>
      <w:r w:rsidR="00BD324A" w:rsidRPr="00BD324A">
        <w:rPr>
          <w:rFonts w:ascii="Arial" w:hAnsi="Arial" w:cs="Arial"/>
          <w:b/>
          <w:color w:val="000000"/>
        </w:rPr>
        <w:t xml:space="preserve">: </w:t>
      </w:r>
      <w:r w:rsidR="00450831" w:rsidRPr="00450831">
        <w:rPr>
          <w:rFonts w:ascii="Arial" w:hAnsi="Arial" w:cs="Arial"/>
          <w:color w:val="000000"/>
        </w:rPr>
        <w:t>Motion was made by</w:t>
      </w:r>
      <w:r w:rsidR="00E47D04">
        <w:rPr>
          <w:rFonts w:ascii="Arial" w:hAnsi="Arial" w:cs="Arial"/>
          <w:color w:val="000000"/>
        </w:rPr>
        <w:t xml:space="preserve"> O’Brien</w:t>
      </w:r>
      <w:r w:rsidR="00450831" w:rsidRPr="00450831">
        <w:rPr>
          <w:rFonts w:ascii="Arial" w:hAnsi="Arial" w:cs="Arial"/>
          <w:color w:val="000000"/>
        </w:rPr>
        <w:t>, seconded by</w:t>
      </w:r>
      <w:r w:rsidR="00E47D04">
        <w:rPr>
          <w:rFonts w:ascii="Arial" w:hAnsi="Arial" w:cs="Arial"/>
          <w:color w:val="000000"/>
        </w:rPr>
        <w:t xml:space="preserve"> Oestreich</w:t>
      </w:r>
      <w:r w:rsidR="00450831" w:rsidRPr="00450831">
        <w:rPr>
          <w:rFonts w:ascii="Arial" w:hAnsi="Arial" w:cs="Arial"/>
          <w:color w:val="000000"/>
        </w:rPr>
        <w:t xml:space="preserve"> </w:t>
      </w:r>
      <w:r w:rsidR="00652B27">
        <w:rPr>
          <w:rFonts w:ascii="Arial" w:hAnsi="Arial" w:cs="Arial"/>
          <w:color w:val="000000"/>
        </w:rPr>
        <w:t xml:space="preserve">to </w:t>
      </w:r>
      <w:r w:rsidR="0051261E">
        <w:rPr>
          <w:rFonts w:ascii="Arial" w:hAnsi="Arial" w:cs="Arial"/>
          <w:color w:val="000000"/>
        </w:rPr>
        <w:t>approve Resolution 3-2017 as follows.</w:t>
      </w:r>
      <w:r w:rsidR="00450831" w:rsidRPr="00450831">
        <w:rPr>
          <w:rFonts w:ascii="Arial" w:hAnsi="Arial" w:cs="Arial"/>
          <w:color w:val="000000"/>
        </w:rPr>
        <w:t xml:space="preserve"> </w:t>
      </w:r>
      <w:r w:rsidR="00652B27">
        <w:rPr>
          <w:rFonts w:ascii="Arial" w:hAnsi="Arial" w:cs="Arial"/>
          <w:color w:val="000000"/>
        </w:rPr>
        <w:t xml:space="preserve">Motion carried with a voice vote. </w:t>
      </w:r>
    </w:p>
    <w:p w:rsidR="00B96764" w:rsidRPr="00B96764" w:rsidRDefault="00B96764" w:rsidP="00B96764">
      <w:pPr>
        <w:pStyle w:val="NormalWeb1"/>
        <w:shd w:val="clear" w:color="auto" w:fill="FFFFFF"/>
        <w:rPr>
          <w:rFonts w:ascii="Arial" w:hAnsi="Arial" w:cs="Arial"/>
          <w:i/>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B96764">
        <w:rPr>
          <w:rFonts w:ascii="Arial" w:hAnsi="Arial" w:cs="Arial"/>
          <w:i/>
          <w:color w:val="000000"/>
        </w:rPr>
        <w:t>CMAR Report Year 2016</w:t>
      </w:r>
    </w:p>
    <w:p w:rsidR="00B96764" w:rsidRPr="00B96764" w:rsidRDefault="00B96764" w:rsidP="00B96764">
      <w:pPr>
        <w:pStyle w:val="NormalWeb1"/>
        <w:shd w:val="clear" w:color="auto" w:fill="FFFFFF"/>
        <w:jc w:val="center"/>
        <w:rPr>
          <w:rFonts w:ascii="Arial" w:hAnsi="Arial" w:cs="Arial"/>
          <w:i/>
          <w:color w:val="000000"/>
          <w:u w:val="single"/>
        </w:rPr>
      </w:pPr>
      <w:r w:rsidRPr="00B96764">
        <w:rPr>
          <w:rFonts w:ascii="Arial" w:hAnsi="Arial" w:cs="Arial"/>
          <w:i/>
          <w:color w:val="000000"/>
          <w:u w:val="single"/>
        </w:rPr>
        <w:t>COMPLIANCE MAINTENANCE RESOLUTION 3-2017</w:t>
      </w:r>
    </w:p>
    <w:p w:rsidR="00B96764" w:rsidRPr="00B96764" w:rsidRDefault="00B96764" w:rsidP="00B96764">
      <w:pPr>
        <w:pStyle w:val="NormalWeb1"/>
        <w:shd w:val="clear" w:color="auto" w:fill="FFFFFF"/>
        <w:rPr>
          <w:rFonts w:ascii="Arial" w:hAnsi="Arial" w:cs="Arial"/>
          <w:i/>
          <w:color w:val="000000"/>
        </w:rPr>
      </w:pPr>
      <w:proofErr w:type="gramStart"/>
      <w:r w:rsidRPr="00B96764">
        <w:rPr>
          <w:rFonts w:ascii="Arial" w:hAnsi="Arial" w:cs="Arial"/>
          <w:i/>
          <w:color w:val="000000"/>
        </w:rPr>
        <w:t>RESOLVED that the City of Colby informs the Wisconsin Department of Natural Resources that the following actions were taken by the Colby Common Council.</w:t>
      </w:r>
      <w:proofErr w:type="gramEnd"/>
    </w:p>
    <w:p w:rsidR="00B96764" w:rsidRPr="00B96764" w:rsidRDefault="00B96764" w:rsidP="00B96764">
      <w:pPr>
        <w:pStyle w:val="NormalWeb1"/>
        <w:shd w:val="clear" w:color="auto" w:fill="FFFFFF"/>
        <w:rPr>
          <w:rFonts w:ascii="Arial" w:hAnsi="Arial" w:cs="Arial"/>
          <w:i/>
          <w:color w:val="000000"/>
        </w:rPr>
      </w:pPr>
      <w:r w:rsidRPr="00B96764">
        <w:rPr>
          <w:rFonts w:ascii="Arial" w:hAnsi="Arial" w:cs="Arial"/>
          <w:i/>
          <w:color w:val="000000"/>
        </w:rPr>
        <w:t>Reviewed the Compliance Maintenance Annual Report which is attached to this resolution.</w:t>
      </w:r>
    </w:p>
    <w:p w:rsidR="00B96764" w:rsidRPr="00B96764" w:rsidRDefault="00B96764" w:rsidP="00B96764">
      <w:pPr>
        <w:pStyle w:val="NormalWeb1"/>
        <w:shd w:val="clear" w:color="auto" w:fill="FFFFFF"/>
        <w:rPr>
          <w:rFonts w:ascii="Arial" w:hAnsi="Arial" w:cs="Arial"/>
          <w:i/>
          <w:color w:val="000000"/>
        </w:rPr>
      </w:pPr>
      <w:r w:rsidRPr="00B96764">
        <w:rPr>
          <w:rFonts w:ascii="Arial" w:hAnsi="Arial" w:cs="Arial"/>
          <w:i/>
          <w:color w:val="000000"/>
        </w:rPr>
        <w:t>Set forth the following actions necessary to maintain effluent requirements contained in the WPDES Permit:</w:t>
      </w:r>
      <w:r w:rsidRPr="00B96764">
        <w:rPr>
          <w:rFonts w:ascii="Arial" w:hAnsi="Arial" w:cs="Arial"/>
          <w:i/>
          <w:color w:val="000000"/>
        </w:rPr>
        <w:tab/>
        <w:t>none</w:t>
      </w:r>
    </w:p>
    <w:p w:rsidR="008279B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EB1894">
        <w:rPr>
          <w:rFonts w:ascii="Arial" w:hAnsi="Arial" w:cs="Arial"/>
          <w:b/>
          <w:color w:val="000000"/>
        </w:rPr>
        <w:t>June/Council Meeting in July &amp; August</w:t>
      </w:r>
      <w:r w:rsidRPr="005268A3">
        <w:rPr>
          <w:rFonts w:ascii="Arial" w:hAnsi="Arial" w:cs="Arial"/>
          <w:b/>
          <w:color w:val="000000"/>
        </w:rPr>
        <w:t xml:space="preserve">: </w:t>
      </w:r>
      <w:r w:rsidRPr="005268A3">
        <w:rPr>
          <w:rFonts w:ascii="Arial" w:hAnsi="Arial" w:cs="Arial"/>
          <w:color w:val="000000"/>
        </w:rPr>
        <w:t xml:space="preserve"> Colby-Abbotsford Police Commission </w:t>
      </w:r>
      <w:r w:rsidR="00A03853">
        <w:rPr>
          <w:rFonts w:ascii="Arial" w:hAnsi="Arial" w:cs="Arial"/>
          <w:color w:val="000000"/>
        </w:rPr>
        <w:t xml:space="preserve">will meet on Monday, </w:t>
      </w:r>
      <w:r w:rsidR="00EB1894">
        <w:rPr>
          <w:rFonts w:ascii="Arial" w:hAnsi="Arial" w:cs="Arial"/>
          <w:color w:val="000000"/>
        </w:rPr>
        <w:t>June 12, 2017</w:t>
      </w:r>
      <w:r w:rsidR="002801F1">
        <w:rPr>
          <w:rFonts w:ascii="Arial" w:hAnsi="Arial" w:cs="Arial"/>
          <w:color w:val="000000"/>
        </w:rPr>
        <w:t xml:space="preserve"> at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250247">
        <w:rPr>
          <w:rFonts w:ascii="Arial" w:hAnsi="Arial" w:cs="Arial"/>
          <w:color w:val="000000"/>
        </w:rPr>
        <w:t xml:space="preserve"> </w:t>
      </w:r>
      <w:r w:rsidR="00AC3C5A">
        <w:rPr>
          <w:rFonts w:ascii="Arial" w:hAnsi="Arial" w:cs="Arial"/>
          <w:color w:val="000000"/>
        </w:rPr>
        <w:t xml:space="preserve">City Planning Committee is meeting on June 22, 2017 at 6:00 P.M. </w:t>
      </w:r>
      <w:r w:rsidR="00E47D04">
        <w:rPr>
          <w:rFonts w:ascii="Arial" w:hAnsi="Arial" w:cs="Arial"/>
          <w:color w:val="000000"/>
        </w:rPr>
        <w:t xml:space="preserve">Central Fire &amp; EMS will meet on June 22, 2017 at 7:00 P.M. </w:t>
      </w:r>
      <w:r w:rsidR="00AC3C5A">
        <w:rPr>
          <w:rFonts w:ascii="Arial" w:hAnsi="Arial" w:cs="Arial"/>
          <w:color w:val="000000"/>
        </w:rPr>
        <w:t xml:space="preserve">Joint Review Board is meeting on June 26, 2017 at 4:00 P.M. </w:t>
      </w:r>
      <w:r w:rsidR="00EB1894">
        <w:rPr>
          <w:rFonts w:ascii="Arial" w:hAnsi="Arial" w:cs="Arial"/>
          <w:color w:val="000000"/>
        </w:rPr>
        <w:t xml:space="preserve">July Council meeting will </w:t>
      </w:r>
      <w:r w:rsidR="00EB1894">
        <w:rPr>
          <w:rFonts w:ascii="Arial" w:hAnsi="Arial" w:cs="Arial"/>
          <w:color w:val="000000"/>
        </w:rPr>
        <w:lastRenderedPageBreak/>
        <w:t xml:space="preserve">be on July 10, 2017 </w:t>
      </w:r>
      <w:r w:rsidR="00E47D04">
        <w:rPr>
          <w:rFonts w:ascii="Arial" w:hAnsi="Arial" w:cs="Arial"/>
          <w:color w:val="000000"/>
        </w:rPr>
        <w:t xml:space="preserve">at 7:00 P.M. </w:t>
      </w:r>
      <w:r w:rsidR="00EB1894">
        <w:rPr>
          <w:rFonts w:ascii="Arial" w:hAnsi="Arial" w:cs="Arial"/>
          <w:color w:val="000000"/>
        </w:rPr>
        <w:t xml:space="preserve"> August Council meeting will be August 8, 2017</w:t>
      </w:r>
      <w:r w:rsidR="00333B13">
        <w:rPr>
          <w:rFonts w:ascii="Arial" w:hAnsi="Arial" w:cs="Arial"/>
          <w:color w:val="000000"/>
        </w:rPr>
        <w:t xml:space="preserve"> at 6:30 P.M</w:t>
      </w:r>
      <w:r w:rsidR="00EB1894">
        <w:rPr>
          <w:rFonts w:ascii="Arial" w:hAnsi="Arial" w:cs="Arial"/>
          <w:color w:val="000000"/>
        </w:rPr>
        <w:t>.</w:t>
      </w:r>
    </w:p>
    <w:p w:rsidR="00B85676" w:rsidRDefault="00B85676" w:rsidP="006E714E">
      <w:pPr>
        <w:pStyle w:val="NormalWeb1"/>
        <w:shd w:val="clear" w:color="auto" w:fill="FFFFFF"/>
        <w:spacing w:before="0" w:beforeAutospacing="0" w:after="0" w:afterAutospacing="0"/>
        <w:rPr>
          <w:rFonts w:ascii="Arial" w:hAnsi="Arial" w:cs="Arial"/>
          <w:color w:val="000000"/>
        </w:rPr>
      </w:pP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Pr="005268A3">
        <w:rPr>
          <w:rFonts w:ascii="Arial" w:hAnsi="Arial" w:cs="Arial"/>
          <w:color w:val="000000"/>
        </w:rPr>
        <w:t xml:space="preserve"> Motion was made </w:t>
      </w:r>
      <w:r w:rsidR="002878AD">
        <w:rPr>
          <w:rFonts w:ascii="Arial" w:hAnsi="Arial" w:cs="Arial"/>
          <w:color w:val="000000"/>
        </w:rPr>
        <w:t xml:space="preserve">by </w:t>
      </w:r>
      <w:r w:rsidR="00333B13">
        <w:rPr>
          <w:rFonts w:ascii="Arial" w:hAnsi="Arial" w:cs="Arial"/>
          <w:color w:val="000000"/>
        </w:rPr>
        <w:t>Hederer</w:t>
      </w:r>
      <w:r w:rsidR="008279BB">
        <w:rPr>
          <w:rFonts w:ascii="Arial" w:hAnsi="Arial" w:cs="Arial"/>
          <w:color w:val="000000"/>
        </w:rPr>
        <w:t xml:space="preserve">, </w:t>
      </w:r>
      <w:r w:rsidRPr="005268A3">
        <w:rPr>
          <w:rFonts w:ascii="Arial" w:hAnsi="Arial" w:cs="Arial"/>
          <w:color w:val="000000"/>
        </w:rPr>
        <w:t>seconded by</w:t>
      </w:r>
      <w:r w:rsidR="00333B13">
        <w:rPr>
          <w:rFonts w:ascii="Arial" w:hAnsi="Arial" w:cs="Arial"/>
          <w:color w:val="000000"/>
        </w:rPr>
        <w:t xml:space="preserve"> Oestreich</w:t>
      </w:r>
      <w:r w:rsidR="002878AD">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w:t>
      </w:r>
      <w:r w:rsidR="00BD324A">
        <w:rPr>
          <w:rFonts w:ascii="Arial" w:hAnsi="Arial" w:cs="Arial"/>
          <w:color w:val="000000"/>
        </w:rPr>
        <w:t xml:space="preserve">at </w:t>
      </w:r>
      <w:r w:rsidR="00EA0FC1">
        <w:rPr>
          <w:rFonts w:ascii="Arial" w:hAnsi="Arial" w:cs="Arial"/>
          <w:color w:val="000000"/>
        </w:rPr>
        <w:t>7:1</w:t>
      </w:r>
      <w:r w:rsidR="00333B13">
        <w:rPr>
          <w:rFonts w:ascii="Arial" w:hAnsi="Arial" w:cs="Arial"/>
          <w:color w:val="000000"/>
        </w:rPr>
        <w:t xml:space="preserve">5 </w:t>
      </w:r>
      <w:r w:rsidRPr="005268A3">
        <w:rPr>
          <w:rFonts w:ascii="Arial" w:hAnsi="Arial" w:cs="Arial"/>
          <w:color w:val="000000"/>
        </w:rPr>
        <w:t>P</w:t>
      </w:r>
      <w:r w:rsidR="00333B13">
        <w:rPr>
          <w:rFonts w:ascii="Arial" w:hAnsi="Arial" w:cs="Arial"/>
          <w:color w:val="000000"/>
        </w:rPr>
        <w:t>.</w:t>
      </w:r>
      <w:r w:rsidRPr="005268A3">
        <w:rPr>
          <w:rFonts w:ascii="Arial" w:hAnsi="Arial" w:cs="Arial"/>
          <w:color w:val="000000"/>
        </w:rPr>
        <w:t>M. Motion carried with a voice vote.</w:t>
      </w:r>
      <w:r w:rsidRPr="005268A3">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rsidR="00352CD3" w:rsidRPr="005268A3" w:rsidRDefault="00352CD3">
      <w:pPr>
        <w:rPr>
          <w:rFonts w:ascii="Arial" w:hAnsi="Arial" w:cs="Arial"/>
        </w:rPr>
      </w:pPr>
    </w:p>
    <w:sectPr w:rsidR="00352CD3" w:rsidRPr="005268A3" w:rsidSect="00A12867">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BA" w:rsidRDefault="00373ABA" w:rsidP="00E75C57">
      <w:r>
        <w:separator/>
      </w:r>
    </w:p>
  </w:endnote>
  <w:endnote w:type="continuationSeparator" w:id="0">
    <w:p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BA" w:rsidRDefault="00373ABA" w:rsidP="00E75C57">
      <w:r>
        <w:separator/>
      </w:r>
    </w:p>
  </w:footnote>
  <w:footnote w:type="continuationSeparator" w:id="0">
    <w:p w:rsidR="00373ABA" w:rsidRDefault="00373ABA" w:rsidP="00E75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6A21C0">
      <w:rPr>
        <w:rFonts w:ascii="Arial" w:hAnsi="Arial" w:cs="Arial"/>
      </w:rPr>
      <w:t>June 6</w:t>
    </w:r>
    <w:r w:rsidR="001352FA">
      <w:rPr>
        <w:rFonts w:ascii="Arial" w:hAnsi="Arial" w:cs="Arial"/>
      </w:rPr>
      <w:t>, 2017</w:t>
    </w:r>
    <w:r w:rsidRPr="00C23C1B">
      <w:rPr>
        <w:rFonts w:ascii="Arial" w:hAnsi="Arial" w:cs="Arial"/>
      </w:rPr>
      <w:tab/>
    </w:r>
    <w:r w:rsidRPr="00C23C1B">
      <w:rPr>
        <w:rStyle w:val="PageNumber"/>
        <w:rFonts w:ascii="Arial" w:hAnsi="Arial" w:cs="Arial"/>
      </w:rPr>
      <w:t xml:space="preserve">Page </w:t>
    </w:r>
    <w:r w:rsidR="000261B3" w:rsidRPr="00C23C1B">
      <w:rPr>
        <w:rStyle w:val="PageNumber"/>
        <w:rFonts w:ascii="Arial" w:hAnsi="Arial" w:cs="Arial"/>
      </w:rPr>
      <w:fldChar w:fldCharType="begin"/>
    </w:r>
    <w:r w:rsidRPr="00C23C1B">
      <w:rPr>
        <w:rStyle w:val="PageNumber"/>
        <w:rFonts w:ascii="Arial" w:hAnsi="Arial" w:cs="Arial"/>
      </w:rPr>
      <w:instrText xml:space="preserve"> PAGE </w:instrText>
    </w:r>
    <w:r w:rsidR="000261B3" w:rsidRPr="00C23C1B">
      <w:rPr>
        <w:rStyle w:val="PageNumber"/>
        <w:rFonts w:ascii="Arial" w:hAnsi="Arial" w:cs="Arial"/>
      </w:rPr>
      <w:fldChar w:fldCharType="separate"/>
    </w:r>
    <w:r w:rsidR="001422D6">
      <w:rPr>
        <w:rStyle w:val="PageNumber"/>
        <w:rFonts w:ascii="Arial" w:hAnsi="Arial" w:cs="Arial"/>
        <w:noProof/>
      </w:rPr>
      <w:t>6</w:t>
    </w:r>
    <w:r w:rsidR="000261B3" w:rsidRPr="00C23C1B">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3D1C"/>
    <w:rsid w:val="00001C53"/>
    <w:rsid w:val="00012F9C"/>
    <w:rsid w:val="00020E92"/>
    <w:rsid w:val="000261B3"/>
    <w:rsid w:val="00032B3F"/>
    <w:rsid w:val="00035D7C"/>
    <w:rsid w:val="000419FA"/>
    <w:rsid w:val="00046212"/>
    <w:rsid w:val="00054475"/>
    <w:rsid w:val="00060BFA"/>
    <w:rsid w:val="00061AED"/>
    <w:rsid w:val="00063103"/>
    <w:rsid w:val="00067782"/>
    <w:rsid w:val="000742A7"/>
    <w:rsid w:val="00076FC9"/>
    <w:rsid w:val="00077627"/>
    <w:rsid w:val="000855D9"/>
    <w:rsid w:val="00086906"/>
    <w:rsid w:val="0008770E"/>
    <w:rsid w:val="00093D3A"/>
    <w:rsid w:val="000960BB"/>
    <w:rsid w:val="00096F1A"/>
    <w:rsid w:val="000A6A38"/>
    <w:rsid w:val="000A6E22"/>
    <w:rsid w:val="000A7B3F"/>
    <w:rsid w:val="000B1A85"/>
    <w:rsid w:val="000B448A"/>
    <w:rsid w:val="000B5DA9"/>
    <w:rsid w:val="000B698A"/>
    <w:rsid w:val="000C128D"/>
    <w:rsid w:val="000C19E0"/>
    <w:rsid w:val="000C1D77"/>
    <w:rsid w:val="000C4179"/>
    <w:rsid w:val="000C6C55"/>
    <w:rsid w:val="000D2746"/>
    <w:rsid w:val="000E1D8E"/>
    <w:rsid w:val="000E1DDF"/>
    <w:rsid w:val="000E3133"/>
    <w:rsid w:val="000F3D1C"/>
    <w:rsid w:val="000F4FB6"/>
    <w:rsid w:val="0011500C"/>
    <w:rsid w:val="0011588C"/>
    <w:rsid w:val="001212A7"/>
    <w:rsid w:val="0013294A"/>
    <w:rsid w:val="00133892"/>
    <w:rsid w:val="001352FA"/>
    <w:rsid w:val="001377FF"/>
    <w:rsid w:val="001422D6"/>
    <w:rsid w:val="001438A1"/>
    <w:rsid w:val="0014694F"/>
    <w:rsid w:val="0015154D"/>
    <w:rsid w:val="00152C73"/>
    <w:rsid w:val="00154C87"/>
    <w:rsid w:val="001603F3"/>
    <w:rsid w:val="001670F5"/>
    <w:rsid w:val="001808CA"/>
    <w:rsid w:val="00182BB1"/>
    <w:rsid w:val="0018635E"/>
    <w:rsid w:val="001908FC"/>
    <w:rsid w:val="0019327A"/>
    <w:rsid w:val="001A3C7D"/>
    <w:rsid w:val="001B53C5"/>
    <w:rsid w:val="001B6D16"/>
    <w:rsid w:val="001C12B6"/>
    <w:rsid w:val="001E04C2"/>
    <w:rsid w:val="001E06E2"/>
    <w:rsid w:val="001E60DB"/>
    <w:rsid w:val="001F28BE"/>
    <w:rsid w:val="001F2D35"/>
    <w:rsid w:val="001F755E"/>
    <w:rsid w:val="00204655"/>
    <w:rsid w:val="00206550"/>
    <w:rsid w:val="00212F2C"/>
    <w:rsid w:val="002157C8"/>
    <w:rsid w:val="0021630E"/>
    <w:rsid w:val="00216618"/>
    <w:rsid w:val="00234277"/>
    <w:rsid w:val="00240AD6"/>
    <w:rsid w:val="00250247"/>
    <w:rsid w:val="00250278"/>
    <w:rsid w:val="00250E07"/>
    <w:rsid w:val="002512E6"/>
    <w:rsid w:val="002572A5"/>
    <w:rsid w:val="00263AE1"/>
    <w:rsid w:val="00263FA0"/>
    <w:rsid w:val="00271F64"/>
    <w:rsid w:val="00274C8F"/>
    <w:rsid w:val="0027561F"/>
    <w:rsid w:val="002801F1"/>
    <w:rsid w:val="00281F5D"/>
    <w:rsid w:val="002824A4"/>
    <w:rsid w:val="002825D1"/>
    <w:rsid w:val="00282704"/>
    <w:rsid w:val="002854DC"/>
    <w:rsid w:val="00286F0D"/>
    <w:rsid w:val="002878AD"/>
    <w:rsid w:val="002B3655"/>
    <w:rsid w:val="002B3984"/>
    <w:rsid w:val="002B4B38"/>
    <w:rsid w:val="002C10AA"/>
    <w:rsid w:val="002C711F"/>
    <w:rsid w:val="002D0154"/>
    <w:rsid w:val="002D62CC"/>
    <w:rsid w:val="002D7416"/>
    <w:rsid w:val="002D7CC8"/>
    <w:rsid w:val="002E0826"/>
    <w:rsid w:val="002E0926"/>
    <w:rsid w:val="002E1523"/>
    <w:rsid w:val="002E1D7D"/>
    <w:rsid w:val="002E2453"/>
    <w:rsid w:val="002E4CA8"/>
    <w:rsid w:val="002E738C"/>
    <w:rsid w:val="002F1C13"/>
    <w:rsid w:val="002F41C4"/>
    <w:rsid w:val="002F456D"/>
    <w:rsid w:val="002F4908"/>
    <w:rsid w:val="00303EDC"/>
    <w:rsid w:val="0030587D"/>
    <w:rsid w:val="00305DF3"/>
    <w:rsid w:val="003133A4"/>
    <w:rsid w:val="00320446"/>
    <w:rsid w:val="003211DA"/>
    <w:rsid w:val="00332C82"/>
    <w:rsid w:val="00333B13"/>
    <w:rsid w:val="00333C73"/>
    <w:rsid w:val="003401A3"/>
    <w:rsid w:val="003424BE"/>
    <w:rsid w:val="00345605"/>
    <w:rsid w:val="003508E0"/>
    <w:rsid w:val="00351065"/>
    <w:rsid w:val="003514CC"/>
    <w:rsid w:val="00352CD3"/>
    <w:rsid w:val="00357F75"/>
    <w:rsid w:val="00361CFE"/>
    <w:rsid w:val="00362F3B"/>
    <w:rsid w:val="00365B63"/>
    <w:rsid w:val="003728E5"/>
    <w:rsid w:val="00373ABA"/>
    <w:rsid w:val="00376EDB"/>
    <w:rsid w:val="00384FA9"/>
    <w:rsid w:val="00385A65"/>
    <w:rsid w:val="00390480"/>
    <w:rsid w:val="00393C33"/>
    <w:rsid w:val="00395FB1"/>
    <w:rsid w:val="003A26DA"/>
    <w:rsid w:val="003A6304"/>
    <w:rsid w:val="003B17B1"/>
    <w:rsid w:val="003B1BEC"/>
    <w:rsid w:val="003B6832"/>
    <w:rsid w:val="003B7908"/>
    <w:rsid w:val="003C1B35"/>
    <w:rsid w:val="003C2014"/>
    <w:rsid w:val="003D1D9C"/>
    <w:rsid w:val="003D5714"/>
    <w:rsid w:val="003D7BB8"/>
    <w:rsid w:val="003E47BA"/>
    <w:rsid w:val="003E6557"/>
    <w:rsid w:val="004014FE"/>
    <w:rsid w:val="004062CC"/>
    <w:rsid w:val="004120AD"/>
    <w:rsid w:val="004214DB"/>
    <w:rsid w:val="00423668"/>
    <w:rsid w:val="004243F3"/>
    <w:rsid w:val="00426710"/>
    <w:rsid w:val="00430CA8"/>
    <w:rsid w:val="00432C54"/>
    <w:rsid w:val="00434DAE"/>
    <w:rsid w:val="0044522A"/>
    <w:rsid w:val="004464B4"/>
    <w:rsid w:val="00450831"/>
    <w:rsid w:val="00450B0B"/>
    <w:rsid w:val="00456C1A"/>
    <w:rsid w:val="004603DF"/>
    <w:rsid w:val="004827F9"/>
    <w:rsid w:val="00482CA1"/>
    <w:rsid w:val="004848B5"/>
    <w:rsid w:val="004965A6"/>
    <w:rsid w:val="0049739C"/>
    <w:rsid w:val="00497E81"/>
    <w:rsid w:val="004B72A2"/>
    <w:rsid w:val="004C6066"/>
    <w:rsid w:val="004D35D1"/>
    <w:rsid w:val="004D6ABF"/>
    <w:rsid w:val="004E48A2"/>
    <w:rsid w:val="004F01DF"/>
    <w:rsid w:val="004F2AB7"/>
    <w:rsid w:val="004F7C27"/>
    <w:rsid w:val="00505D21"/>
    <w:rsid w:val="00507388"/>
    <w:rsid w:val="0051261E"/>
    <w:rsid w:val="005133A7"/>
    <w:rsid w:val="00513EAB"/>
    <w:rsid w:val="0051639A"/>
    <w:rsid w:val="00517CA1"/>
    <w:rsid w:val="005268A3"/>
    <w:rsid w:val="00527C7F"/>
    <w:rsid w:val="005349DA"/>
    <w:rsid w:val="00537520"/>
    <w:rsid w:val="00537DD9"/>
    <w:rsid w:val="00546A22"/>
    <w:rsid w:val="00552250"/>
    <w:rsid w:val="0055303B"/>
    <w:rsid w:val="00557827"/>
    <w:rsid w:val="00571C7E"/>
    <w:rsid w:val="005730B3"/>
    <w:rsid w:val="00573654"/>
    <w:rsid w:val="00575DBB"/>
    <w:rsid w:val="00580296"/>
    <w:rsid w:val="0058238D"/>
    <w:rsid w:val="005830CF"/>
    <w:rsid w:val="005A439E"/>
    <w:rsid w:val="005A518B"/>
    <w:rsid w:val="005B0EAC"/>
    <w:rsid w:val="005B171A"/>
    <w:rsid w:val="005B2137"/>
    <w:rsid w:val="005B63F1"/>
    <w:rsid w:val="005D03CE"/>
    <w:rsid w:val="005D0710"/>
    <w:rsid w:val="005D1FFA"/>
    <w:rsid w:val="005D465D"/>
    <w:rsid w:val="005D7337"/>
    <w:rsid w:val="005E2372"/>
    <w:rsid w:val="005E6487"/>
    <w:rsid w:val="005F1889"/>
    <w:rsid w:val="005F2383"/>
    <w:rsid w:val="00605431"/>
    <w:rsid w:val="0061096C"/>
    <w:rsid w:val="00615713"/>
    <w:rsid w:val="006179C9"/>
    <w:rsid w:val="0064021A"/>
    <w:rsid w:val="00641B6C"/>
    <w:rsid w:val="0064487E"/>
    <w:rsid w:val="00645410"/>
    <w:rsid w:val="00652B27"/>
    <w:rsid w:val="00667D45"/>
    <w:rsid w:val="006701F3"/>
    <w:rsid w:val="00680A75"/>
    <w:rsid w:val="00684600"/>
    <w:rsid w:val="006846C3"/>
    <w:rsid w:val="00684DB6"/>
    <w:rsid w:val="00691DF5"/>
    <w:rsid w:val="00694241"/>
    <w:rsid w:val="00694D72"/>
    <w:rsid w:val="00695A94"/>
    <w:rsid w:val="00696551"/>
    <w:rsid w:val="006A21C0"/>
    <w:rsid w:val="006A270C"/>
    <w:rsid w:val="006A53D8"/>
    <w:rsid w:val="006A6EA6"/>
    <w:rsid w:val="006B21A3"/>
    <w:rsid w:val="006C0754"/>
    <w:rsid w:val="006D2C91"/>
    <w:rsid w:val="006E09C3"/>
    <w:rsid w:val="006E1EB3"/>
    <w:rsid w:val="006E714E"/>
    <w:rsid w:val="006F0F25"/>
    <w:rsid w:val="006F1098"/>
    <w:rsid w:val="006F2569"/>
    <w:rsid w:val="006F430E"/>
    <w:rsid w:val="006F59C8"/>
    <w:rsid w:val="006F7D63"/>
    <w:rsid w:val="00701686"/>
    <w:rsid w:val="00702702"/>
    <w:rsid w:val="00706022"/>
    <w:rsid w:val="00716D3D"/>
    <w:rsid w:val="007212DF"/>
    <w:rsid w:val="007213A6"/>
    <w:rsid w:val="00724312"/>
    <w:rsid w:val="00740633"/>
    <w:rsid w:val="007410BC"/>
    <w:rsid w:val="00741108"/>
    <w:rsid w:val="00741B83"/>
    <w:rsid w:val="00750730"/>
    <w:rsid w:val="0075419D"/>
    <w:rsid w:val="007542FE"/>
    <w:rsid w:val="00754672"/>
    <w:rsid w:val="00755174"/>
    <w:rsid w:val="00756864"/>
    <w:rsid w:val="007622BF"/>
    <w:rsid w:val="007878CA"/>
    <w:rsid w:val="007907C8"/>
    <w:rsid w:val="0079593F"/>
    <w:rsid w:val="007B1BC2"/>
    <w:rsid w:val="007B3A17"/>
    <w:rsid w:val="007B497E"/>
    <w:rsid w:val="007C105C"/>
    <w:rsid w:val="007D0CC7"/>
    <w:rsid w:val="007E3707"/>
    <w:rsid w:val="007F4288"/>
    <w:rsid w:val="00803855"/>
    <w:rsid w:val="00806690"/>
    <w:rsid w:val="00810318"/>
    <w:rsid w:val="008129A2"/>
    <w:rsid w:val="00825B13"/>
    <w:rsid w:val="008279BB"/>
    <w:rsid w:val="00836588"/>
    <w:rsid w:val="00846CCF"/>
    <w:rsid w:val="00855FD3"/>
    <w:rsid w:val="008628C4"/>
    <w:rsid w:val="00864221"/>
    <w:rsid w:val="00870377"/>
    <w:rsid w:val="00876F98"/>
    <w:rsid w:val="008774B0"/>
    <w:rsid w:val="00882C16"/>
    <w:rsid w:val="00886CF1"/>
    <w:rsid w:val="00894593"/>
    <w:rsid w:val="008A19D5"/>
    <w:rsid w:val="008A5077"/>
    <w:rsid w:val="008A6053"/>
    <w:rsid w:val="008B43E8"/>
    <w:rsid w:val="008C403F"/>
    <w:rsid w:val="008C7E15"/>
    <w:rsid w:val="008D23EA"/>
    <w:rsid w:val="008D7B5B"/>
    <w:rsid w:val="008E1513"/>
    <w:rsid w:val="008E6C12"/>
    <w:rsid w:val="008E7E1E"/>
    <w:rsid w:val="008F50EA"/>
    <w:rsid w:val="008F66C8"/>
    <w:rsid w:val="008F6C94"/>
    <w:rsid w:val="008F6CB4"/>
    <w:rsid w:val="008F6CFD"/>
    <w:rsid w:val="008F74CA"/>
    <w:rsid w:val="0091195C"/>
    <w:rsid w:val="00912EF7"/>
    <w:rsid w:val="009157D9"/>
    <w:rsid w:val="00922CF3"/>
    <w:rsid w:val="0093214E"/>
    <w:rsid w:val="00932283"/>
    <w:rsid w:val="00932F8D"/>
    <w:rsid w:val="00941EF6"/>
    <w:rsid w:val="009437C8"/>
    <w:rsid w:val="00944200"/>
    <w:rsid w:val="009451F6"/>
    <w:rsid w:val="009479F1"/>
    <w:rsid w:val="00947A35"/>
    <w:rsid w:val="00951A60"/>
    <w:rsid w:val="00951D47"/>
    <w:rsid w:val="00953B70"/>
    <w:rsid w:val="00957438"/>
    <w:rsid w:val="00960814"/>
    <w:rsid w:val="00963392"/>
    <w:rsid w:val="00963480"/>
    <w:rsid w:val="00963F58"/>
    <w:rsid w:val="00964821"/>
    <w:rsid w:val="00972B74"/>
    <w:rsid w:val="00974924"/>
    <w:rsid w:val="00974FF8"/>
    <w:rsid w:val="00981BF4"/>
    <w:rsid w:val="00982953"/>
    <w:rsid w:val="00983780"/>
    <w:rsid w:val="00990B1C"/>
    <w:rsid w:val="00990EB8"/>
    <w:rsid w:val="00991FE9"/>
    <w:rsid w:val="00994782"/>
    <w:rsid w:val="009A4DE2"/>
    <w:rsid w:val="009A7C76"/>
    <w:rsid w:val="009B149B"/>
    <w:rsid w:val="009C00B5"/>
    <w:rsid w:val="009C13CF"/>
    <w:rsid w:val="009D20B0"/>
    <w:rsid w:val="009D401A"/>
    <w:rsid w:val="009D65DF"/>
    <w:rsid w:val="009E3315"/>
    <w:rsid w:val="009E64CE"/>
    <w:rsid w:val="009E7F91"/>
    <w:rsid w:val="009F44BE"/>
    <w:rsid w:val="009F46E9"/>
    <w:rsid w:val="00A03853"/>
    <w:rsid w:val="00A03E0D"/>
    <w:rsid w:val="00A06A86"/>
    <w:rsid w:val="00A06ECE"/>
    <w:rsid w:val="00A12867"/>
    <w:rsid w:val="00A1315B"/>
    <w:rsid w:val="00A14AC3"/>
    <w:rsid w:val="00A16895"/>
    <w:rsid w:val="00A1761A"/>
    <w:rsid w:val="00A21183"/>
    <w:rsid w:val="00A26914"/>
    <w:rsid w:val="00A30C52"/>
    <w:rsid w:val="00A44B24"/>
    <w:rsid w:val="00A455B1"/>
    <w:rsid w:val="00A54443"/>
    <w:rsid w:val="00A74846"/>
    <w:rsid w:val="00A95ED3"/>
    <w:rsid w:val="00A96E1F"/>
    <w:rsid w:val="00A96FF4"/>
    <w:rsid w:val="00AB0252"/>
    <w:rsid w:val="00AB19D0"/>
    <w:rsid w:val="00AB2FE7"/>
    <w:rsid w:val="00AB7229"/>
    <w:rsid w:val="00AC323C"/>
    <w:rsid w:val="00AC3C5A"/>
    <w:rsid w:val="00AC6743"/>
    <w:rsid w:val="00AE37C1"/>
    <w:rsid w:val="00AE43B8"/>
    <w:rsid w:val="00AE5905"/>
    <w:rsid w:val="00AE5F83"/>
    <w:rsid w:val="00AE6EE4"/>
    <w:rsid w:val="00AF1495"/>
    <w:rsid w:val="00AF1DC3"/>
    <w:rsid w:val="00AF7BCD"/>
    <w:rsid w:val="00B03AFC"/>
    <w:rsid w:val="00B04DE8"/>
    <w:rsid w:val="00B23813"/>
    <w:rsid w:val="00B23D5A"/>
    <w:rsid w:val="00B3683E"/>
    <w:rsid w:val="00B37E38"/>
    <w:rsid w:val="00B44C73"/>
    <w:rsid w:val="00B471CB"/>
    <w:rsid w:val="00B505EF"/>
    <w:rsid w:val="00B529F9"/>
    <w:rsid w:val="00B655C2"/>
    <w:rsid w:val="00B65755"/>
    <w:rsid w:val="00B666A8"/>
    <w:rsid w:val="00B71CF5"/>
    <w:rsid w:val="00B73E05"/>
    <w:rsid w:val="00B75B44"/>
    <w:rsid w:val="00B77408"/>
    <w:rsid w:val="00B8297E"/>
    <w:rsid w:val="00B840A0"/>
    <w:rsid w:val="00B85676"/>
    <w:rsid w:val="00B86521"/>
    <w:rsid w:val="00B912CA"/>
    <w:rsid w:val="00B96764"/>
    <w:rsid w:val="00B96AC4"/>
    <w:rsid w:val="00B976B8"/>
    <w:rsid w:val="00BA77A7"/>
    <w:rsid w:val="00BB07CC"/>
    <w:rsid w:val="00BB70F9"/>
    <w:rsid w:val="00BB7F66"/>
    <w:rsid w:val="00BC0E27"/>
    <w:rsid w:val="00BC1597"/>
    <w:rsid w:val="00BC6762"/>
    <w:rsid w:val="00BD324A"/>
    <w:rsid w:val="00BD4FEC"/>
    <w:rsid w:val="00BD7B6C"/>
    <w:rsid w:val="00BD7DAA"/>
    <w:rsid w:val="00BE000A"/>
    <w:rsid w:val="00BE5873"/>
    <w:rsid w:val="00BE776D"/>
    <w:rsid w:val="00BF4683"/>
    <w:rsid w:val="00BF7201"/>
    <w:rsid w:val="00C02DBF"/>
    <w:rsid w:val="00C048A1"/>
    <w:rsid w:val="00C05A3F"/>
    <w:rsid w:val="00C05B8A"/>
    <w:rsid w:val="00C05D42"/>
    <w:rsid w:val="00C078EE"/>
    <w:rsid w:val="00C14802"/>
    <w:rsid w:val="00C15FEC"/>
    <w:rsid w:val="00C23C1B"/>
    <w:rsid w:val="00C25A46"/>
    <w:rsid w:val="00C40936"/>
    <w:rsid w:val="00C41680"/>
    <w:rsid w:val="00C423AA"/>
    <w:rsid w:val="00C555B8"/>
    <w:rsid w:val="00C5639A"/>
    <w:rsid w:val="00C5754E"/>
    <w:rsid w:val="00C60879"/>
    <w:rsid w:val="00C60D08"/>
    <w:rsid w:val="00C65E28"/>
    <w:rsid w:val="00C66FC8"/>
    <w:rsid w:val="00C67CD8"/>
    <w:rsid w:val="00C9138D"/>
    <w:rsid w:val="00C91413"/>
    <w:rsid w:val="00C96462"/>
    <w:rsid w:val="00C97F48"/>
    <w:rsid w:val="00CA0F6A"/>
    <w:rsid w:val="00CA14A5"/>
    <w:rsid w:val="00CA1CAF"/>
    <w:rsid w:val="00CA1F9F"/>
    <w:rsid w:val="00CA2914"/>
    <w:rsid w:val="00CA62F4"/>
    <w:rsid w:val="00CB2489"/>
    <w:rsid w:val="00CB533E"/>
    <w:rsid w:val="00CC04F3"/>
    <w:rsid w:val="00CC1C95"/>
    <w:rsid w:val="00CC2682"/>
    <w:rsid w:val="00CC554E"/>
    <w:rsid w:val="00CC6B3E"/>
    <w:rsid w:val="00CD1D78"/>
    <w:rsid w:val="00CE21BE"/>
    <w:rsid w:val="00CE5E76"/>
    <w:rsid w:val="00CE7761"/>
    <w:rsid w:val="00CF1810"/>
    <w:rsid w:val="00D04B1B"/>
    <w:rsid w:val="00D07FFD"/>
    <w:rsid w:val="00D328BA"/>
    <w:rsid w:val="00D401F9"/>
    <w:rsid w:val="00D44D1D"/>
    <w:rsid w:val="00D4558A"/>
    <w:rsid w:val="00D46B48"/>
    <w:rsid w:val="00D51FF4"/>
    <w:rsid w:val="00D6070F"/>
    <w:rsid w:val="00D62288"/>
    <w:rsid w:val="00D65C7A"/>
    <w:rsid w:val="00D7108D"/>
    <w:rsid w:val="00D725E3"/>
    <w:rsid w:val="00D77277"/>
    <w:rsid w:val="00D80D95"/>
    <w:rsid w:val="00D8207A"/>
    <w:rsid w:val="00D84FC4"/>
    <w:rsid w:val="00D877F5"/>
    <w:rsid w:val="00D90885"/>
    <w:rsid w:val="00D90C7B"/>
    <w:rsid w:val="00DA11F1"/>
    <w:rsid w:val="00DA28E6"/>
    <w:rsid w:val="00DB065B"/>
    <w:rsid w:val="00DB32C9"/>
    <w:rsid w:val="00DB77E0"/>
    <w:rsid w:val="00DC3901"/>
    <w:rsid w:val="00DC4029"/>
    <w:rsid w:val="00DD00E1"/>
    <w:rsid w:val="00DD1923"/>
    <w:rsid w:val="00DE10E2"/>
    <w:rsid w:val="00DE5E57"/>
    <w:rsid w:val="00DF14F0"/>
    <w:rsid w:val="00DF69F0"/>
    <w:rsid w:val="00DF7F64"/>
    <w:rsid w:val="00E0425D"/>
    <w:rsid w:val="00E121AB"/>
    <w:rsid w:val="00E15BE7"/>
    <w:rsid w:val="00E22681"/>
    <w:rsid w:val="00E24423"/>
    <w:rsid w:val="00E251DA"/>
    <w:rsid w:val="00E258BB"/>
    <w:rsid w:val="00E32527"/>
    <w:rsid w:val="00E3306A"/>
    <w:rsid w:val="00E3322A"/>
    <w:rsid w:val="00E361E3"/>
    <w:rsid w:val="00E41A56"/>
    <w:rsid w:val="00E47D04"/>
    <w:rsid w:val="00E6199A"/>
    <w:rsid w:val="00E64431"/>
    <w:rsid w:val="00E66CA2"/>
    <w:rsid w:val="00E7136A"/>
    <w:rsid w:val="00E73CCB"/>
    <w:rsid w:val="00E74159"/>
    <w:rsid w:val="00E74E07"/>
    <w:rsid w:val="00E75C57"/>
    <w:rsid w:val="00E80207"/>
    <w:rsid w:val="00E97973"/>
    <w:rsid w:val="00EA0FC1"/>
    <w:rsid w:val="00EA10E8"/>
    <w:rsid w:val="00EA1887"/>
    <w:rsid w:val="00EA3594"/>
    <w:rsid w:val="00EA397F"/>
    <w:rsid w:val="00EA3F78"/>
    <w:rsid w:val="00EA4DE5"/>
    <w:rsid w:val="00EA53A4"/>
    <w:rsid w:val="00EA7CB6"/>
    <w:rsid w:val="00EB1894"/>
    <w:rsid w:val="00EB191B"/>
    <w:rsid w:val="00EB4781"/>
    <w:rsid w:val="00EB5455"/>
    <w:rsid w:val="00EB5CA2"/>
    <w:rsid w:val="00EC0312"/>
    <w:rsid w:val="00EC096B"/>
    <w:rsid w:val="00EC29F9"/>
    <w:rsid w:val="00EC37C7"/>
    <w:rsid w:val="00EC4D98"/>
    <w:rsid w:val="00EC7F16"/>
    <w:rsid w:val="00EE38F0"/>
    <w:rsid w:val="00EE3E43"/>
    <w:rsid w:val="00EE3F46"/>
    <w:rsid w:val="00EE5C47"/>
    <w:rsid w:val="00EE6C1F"/>
    <w:rsid w:val="00EE6FEB"/>
    <w:rsid w:val="00EF42B6"/>
    <w:rsid w:val="00F01D8F"/>
    <w:rsid w:val="00F0500C"/>
    <w:rsid w:val="00F074A3"/>
    <w:rsid w:val="00F27F50"/>
    <w:rsid w:val="00F30238"/>
    <w:rsid w:val="00F30945"/>
    <w:rsid w:val="00F345DA"/>
    <w:rsid w:val="00F346FD"/>
    <w:rsid w:val="00F34E23"/>
    <w:rsid w:val="00F40DBF"/>
    <w:rsid w:val="00F45748"/>
    <w:rsid w:val="00F47478"/>
    <w:rsid w:val="00F50B5E"/>
    <w:rsid w:val="00F60AEE"/>
    <w:rsid w:val="00F85EB0"/>
    <w:rsid w:val="00F8715B"/>
    <w:rsid w:val="00F91980"/>
    <w:rsid w:val="00F93218"/>
    <w:rsid w:val="00FA3E52"/>
    <w:rsid w:val="00FA4E54"/>
    <w:rsid w:val="00FA5190"/>
    <w:rsid w:val="00FA5F8D"/>
    <w:rsid w:val="00FB0D42"/>
    <w:rsid w:val="00FB2B41"/>
    <w:rsid w:val="00FB724E"/>
    <w:rsid w:val="00FC58A2"/>
    <w:rsid w:val="00FC6FC7"/>
    <w:rsid w:val="00FD767F"/>
    <w:rsid w:val="00FE0749"/>
    <w:rsid w:val="00FE207C"/>
    <w:rsid w:val="00FF065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C559F-5581-40B4-B42D-175A4F62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1489</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Connie</cp:lastModifiedBy>
  <cp:revision>26</cp:revision>
  <cp:lastPrinted>2017-05-03T14:59:00Z</cp:lastPrinted>
  <dcterms:created xsi:type="dcterms:W3CDTF">2017-06-06T15:13:00Z</dcterms:created>
  <dcterms:modified xsi:type="dcterms:W3CDTF">2017-06-07T00:34:00Z</dcterms:modified>
</cp:coreProperties>
</file>